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A44" w:rsidRDefault="004F6B90">
      <w:pPr>
        <w:rPr>
          <w:rFonts w:ascii="HG丸ｺﾞｼｯｸM-PRO" w:eastAsia="HG丸ｺﾞｼｯｸM-PRO" w:hAnsi="HG丸ｺﾞｼｯｸM-PRO"/>
          <w:sz w:val="24"/>
          <w:szCs w:val="26"/>
          <w:u w:val="wave"/>
        </w:rPr>
      </w:pPr>
      <w:r>
        <w:rPr>
          <w:rFonts w:ascii="ＭＳ ゴシック" w:eastAsia="ＭＳ ゴシック" w:hAnsi="ＭＳ ゴシック"/>
          <w:sz w:val="24"/>
          <w:szCs w:val="26"/>
        </w:rPr>
        <w:t xml:space="preserve">様式第8号　　</w:t>
      </w:r>
      <w:r>
        <w:rPr>
          <w:rFonts w:ascii="HG丸ｺﾞｼｯｸM-PRO" w:eastAsia="HG丸ｺﾞｼｯｸM-PRO" w:hAnsi="HG丸ｺﾞｼｯｸM-PRO"/>
          <w:sz w:val="24"/>
          <w:szCs w:val="26"/>
          <w:highlight w:val="yellow"/>
          <w:u w:val="wave"/>
        </w:rPr>
        <w:t>＜メールにてお送りください：</w:t>
      </w:r>
      <w:r>
        <w:rPr>
          <w:rFonts w:ascii="HG丸ｺﾞｼｯｸM-PRO" w:eastAsia="HG丸ｺﾞｼｯｸM-PRO" w:hAnsi="HG丸ｺﾞｼｯｸM-PRO"/>
          <w:b/>
          <w:sz w:val="26"/>
          <w:szCs w:val="26"/>
          <w:highlight w:val="yellow"/>
          <w:u w:val="wave"/>
        </w:rPr>
        <w:t>ibaraki-higaeri</w:t>
      </w:r>
      <w:r>
        <w:rPr>
          <w:rFonts w:ascii="HG丸ｺﾞｼｯｸM-PRO" w:eastAsia="HG丸ｺﾞｼｯｸM-PRO" w:hAnsi="HG丸ｺﾞｼｯｸM-PRO" w:hint="eastAsia"/>
          <w:b/>
          <w:sz w:val="26"/>
          <w:szCs w:val="26"/>
          <w:highlight w:val="yellow"/>
          <w:u w:val="wave"/>
        </w:rPr>
        <w:t>@</w:t>
      </w:r>
      <w:r>
        <w:rPr>
          <w:rFonts w:ascii="HG丸ｺﾞｼｯｸM-PRO" w:eastAsia="HG丸ｺﾞｼｯｸM-PRO" w:hAnsi="HG丸ｺﾞｼｯｸM-PRO"/>
          <w:b/>
          <w:sz w:val="26"/>
          <w:szCs w:val="26"/>
          <w:highlight w:val="yellow"/>
          <w:u w:val="wave"/>
        </w:rPr>
        <w:t>or.knt.co.jp</w:t>
      </w:r>
      <w:r>
        <w:rPr>
          <w:rFonts w:ascii="HG丸ｺﾞｼｯｸM-PRO" w:eastAsia="HG丸ｺﾞｼｯｸM-PRO" w:hAnsi="HG丸ｺﾞｼｯｸM-PRO"/>
          <w:sz w:val="24"/>
          <w:szCs w:val="26"/>
          <w:highlight w:val="yellow"/>
          <w:u w:val="wave"/>
        </w:rPr>
        <w:t>＞</w:t>
      </w:r>
    </w:p>
    <w:p w:rsidR="00B40DD3" w:rsidRDefault="00B40DD3">
      <w:pPr>
        <w:rPr>
          <w:rFonts w:ascii="HG丸ｺﾞｼｯｸM-PRO" w:eastAsia="HG丸ｺﾞｼｯｸM-PRO" w:hAnsi="HG丸ｺﾞｼｯｸM-PRO"/>
          <w:sz w:val="24"/>
          <w:szCs w:val="26"/>
          <w:u w:val="wave"/>
        </w:rPr>
      </w:pPr>
    </w:p>
    <w:p w:rsidR="00102A44" w:rsidRDefault="004F6B90">
      <w:pPr>
        <w:jc w:val="center"/>
        <w:rPr>
          <w:rFonts w:ascii="ＭＳ ゴシック" w:eastAsia="ＭＳ ゴシック" w:hAnsi="ＭＳ ゴシック"/>
          <w:sz w:val="26"/>
          <w:szCs w:val="26"/>
        </w:rPr>
      </w:pPr>
      <w:r>
        <w:rPr>
          <w:rFonts w:ascii="ＭＳ ゴシック" w:eastAsia="ＭＳ ゴシック" w:hAnsi="ＭＳ ゴシック"/>
          <w:sz w:val="26"/>
          <w:szCs w:val="26"/>
        </w:rPr>
        <w:t>いば旅あんしん割</w:t>
      </w:r>
      <w:r>
        <w:rPr>
          <w:rFonts w:ascii="ＭＳ ゴシック" w:eastAsia="ＭＳ ゴシック" w:hAnsi="ＭＳ ゴシック" w:hint="eastAsia"/>
          <w:sz w:val="26"/>
          <w:szCs w:val="26"/>
        </w:rPr>
        <w:t xml:space="preserve"> </w:t>
      </w:r>
      <w:r>
        <w:rPr>
          <w:rFonts w:ascii="ＭＳ ゴシック" w:eastAsia="ＭＳ ゴシック" w:hAnsi="ＭＳ ゴシック"/>
          <w:sz w:val="26"/>
          <w:szCs w:val="26"/>
        </w:rPr>
        <w:t>旅行会社による日帰り旅行商品の地域応援クーポン申請書</w:t>
      </w:r>
    </w:p>
    <w:p w:rsidR="00102A44" w:rsidRDefault="00102A44">
      <w:pPr>
        <w:rPr>
          <w:rFonts w:ascii="ＭＳ ゴシック" w:eastAsia="ＭＳ ゴシック" w:hAnsi="ＭＳ ゴシック"/>
          <w:sz w:val="24"/>
          <w:szCs w:val="24"/>
        </w:rPr>
      </w:pPr>
    </w:p>
    <w:p w:rsidR="00102A44" w:rsidRDefault="004F6B90">
      <w:pPr>
        <w:rPr>
          <w:rFonts w:ascii="ＭＳ ゴシック" w:eastAsia="ＭＳ ゴシック" w:hAnsi="ＭＳ ゴシック"/>
          <w:sz w:val="24"/>
          <w:szCs w:val="24"/>
        </w:rPr>
      </w:pPr>
      <w:r>
        <w:rPr>
          <w:rFonts w:ascii="ＭＳ ゴシック" w:eastAsia="ＭＳ ゴシック" w:hAnsi="ＭＳ ゴシック"/>
          <w:sz w:val="24"/>
          <w:szCs w:val="24"/>
          <w:u w:val="single"/>
        </w:rPr>
        <w:t>いばたびあんしん割事務局　宛</w:t>
      </w:r>
      <w:r>
        <w:rPr>
          <w:rFonts w:ascii="ＭＳ ゴシック" w:eastAsia="ＭＳ ゴシック" w:hAnsi="ＭＳ ゴシック"/>
          <w:sz w:val="24"/>
          <w:szCs w:val="24"/>
        </w:rPr>
        <w:t xml:space="preserve">　　※以下の順番で手続きしてください。</w:t>
      </w:r>
    </w:p>
    <w:p w:rsidR="00102A44" w:rsidRDefault="004F6B90">
      <w:pPr>
        <w:rPr>
          <w:rFonts w:ascii="ＭＳ ゴシック" w:eastAsia="ＭＳ ゴシック" w:hAnsi="ＭＳ ゴシック"/>
          <w:b/>
          <w:sz w:val="24"/>
          <w:szCs w:val="24"/>
        </w:rPr>
      </w:pPr>
      <w:r>
        <w:rPr>
          <w:rFonts w:ascii="ＭＳ ゴシック" w:eastAsia="ＭＳ ゴシック" w:hAnsi="ＭＳ ゴシック"/>
          <w:b/>
          <w:sz w:val="24"/>
          <w:szCs w:val="24"/>
        </w:rPr>
        <w:t>①</w:t>
      </w:r>
      <w:r w:rsidR="00F93D3B">
        <w:rPr>
          <w:rFonts w:ascii="ＭＳ ゴシック" w:eastAsia="ＭＳ ゴシック" w:hAnsi="ＭＳ ゴシック"/>
          <w:b/>
          <w:sz w:val="24"/>
          <w:szCs w:val="24"/>
        </w:rPr>
        <w:t>旅行実施前に『実施前』の欄に必要事項を記入し</w:t>
      </w:r>
      <w:r w:rsidRPr="00F93D3B">
        <w:rPr>
          <w:rFonts w:ascii="ＭＳ ゴシック" w:eastAsia="ＭＳ ゴシック" w:hAnsi="ＭＳ ゴシック"/>
          <w:b/>
          <w:sz w:val="26"/>
          <w:szCs w:val="26"/>
          <w:u w:val="single"/>
        </w:rPr>
        <w:t>実施予定日の7営業日前</w:t>
      </w:r>
      <w:r w:rsidR="00F93D3B" w:rsidRPr="00F93D3B">
        <w:rPr>
          <w:rFonts w:ascii="ＭＳ ゴシック" w:eastAsia="ＭＳ ゴシック" w:hAnsi="ＭＳ ゴシック"/>
          <w:b/>
          <w:sz w:val="26"/>
          <w:szCs w:val="26"/>
          <w:u w:val="single"/>
        </w:rPr>
        <w:t>15時</w:t>
      </w:r>
      <w:r w:rsidRPr="00F93D3B">
        <w:rPr>
          <w:rFonts w:ascii="ＭＳ ゴシック" w:eastAsia="ＭＳ ゴシック" w:hAnsi="ＭＳ ゴシック"/>
          <w:b/>
          <w:sz w:val="26"/>
          <w:szCs w:val="26"/>
          <w:u w:val="single"/>
        </w:rPr>
        <w:t>までに申請</w:t>
      </w:r>
    </w:p>
    <w:p w:rsidR="00102A44" w:rsidRDefault="004F6B90">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②旅行実施後『実施後』の欄に最終催行日,人数,クーポン配付枚数を記入し、7日以内に報告。</w:t>
      </w:r>
    </w:p>
    <w:tbl>
      <w:tblPr>
        <w:tblStyle w:val="1"/>
        <w:tblpPr w:leftFromText="142" w:rightFromText="142" w:vertAnchor="text" w:horzAnchor="margin" w:tblpX="132" w:tblpY="368"/>
        <w:tblW w:w="10348" w:type="dxa"/>
        <w:tblLook w:val="04A0" w:firstRow="1" w:lastRow="0" w:firstColumn="1" w:lastColumn="0" w:noHBand="0" w:noVBand="1"/>
      </w:tblPr>
      <w:tblGrid>
        <w:gridCol w:w="562"/>
        <w:gridCol w:w="709"/>
        <w:gridCol w:w="2028"/>
        <w:gridCol w:w="2349"/>
        <w:gridCol w:w="1175"/>
        <w:gridCol w:w="1175"/>
        <w:gridCol w:w="2350"/>
      </w:tblGrid>
      <w:tr w:rsidR="00102A44">
        <w:trPr>
          <w:trHeight w:val="58"/>
        </w:trPr>
        <w:tc>
          <w:tcPr>
            <w:tcW w:w="3299" w:type="dxa"/>
            <w:gridSpan w:val="3"/>
            <w:vAlign w:val="center"/>
          </w:tcPr>
          <w:p w:rsidR="00102A44" w:rsidRDefault="004F6B90">
            <w:pPr>
              <w:jc w:val="center"/>
              <w:rPr>
                <w:rFonts w:ascii="ＭＳ ゴシック" w:eastAsia="ＭＳ ゴシック" w:hAnsi="ＭＳ ゴシック"/>
                <w:sz w:val="24"/>
                <w:szCs w:val="28"/>
              </w:rPr>
            </w:pPr>
            <w:r>
              <w:rPr>
                <w:rFonts w:ascii="ＭＳ ゴシック" w:eastAsia="ＭＳ ゴシック" w:hAnsi="ＭＳ ゴシック"/>
                <w:sz w:val="24"/>
                <w:szCs w:val="28"/>
              </w:rPr>
              <w:t>申　請　日</w:t>
            </w:r>
          </w:p>
        </w:tc>
        <w:tc>
          <w:tcPr>
            <w:tcW w:w="7049" w:type="dxa"/>
            <w:gridSpan w:val="4"/>
          </w:tcPr>
          <w:p w:rsidR="00102A44" w:rsidRDefault="004F6B90">
            <w:pPr>
              <w:jc w:val="center"/>
              <w:rPr>
                <w:rFonts w:ascii="ＭＳ ゴシック" w:eastAsia="ＭＳ ゴシック" w:hAnsi="ＭＳ ゴシック"/>
                <w:sz w:val="24"/>
                <w:szCs w:val="28"/>
              </w:rPr>
            </w:pPr>
            <w:r>
              <w:rPr>
                <w:rFonts w:ascii="ＭＳ ゴシック" w:eastAsia="ＭＳ ゴシック" w:hAnsi="ＭＳ ゴシック"/>
                <w:sz w:val="24"/>
                <w:szCs w:val="28"/>
              </w:rPr>
              <w:t>年　　　　　　月　　　　　　日</w:t>
            </w:r>
          </w:p>
        </w:tc>
      </w:tr>
      <w:tr w:rsidR="00102A44">
        <w:trPr>
          <w:trHeight w:val="58"/>
        </w:trPr>
        <w:tc>
          <w:tcPr>
            <w:tcW w:w="3299" w:type="dxa"/>
            <w:gridSpan w:val="3"/>
            <w:vAlign w:val="center"/>
          </w:tcPr>
          <w:p w:rsidR="00102A44" w:rsidRDefault="004F6B90">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旅　行　会　社　名</w:t>
            </w:r>
          </w:p>
        </w:tc>
        <w:tc>
          <w:tcPr>
            <w:tcW w:w="7049" w:type="dxa"/>
            <w:gridSpan w:val="4"/>
          </w:tcPr>
          <w:p w:rsidR="00102A44" w:rsidRDefault="00102A44">
            <w:pPr>
              <w:rPr>
                <w:rFonts w:ascii="ＭＳ ゴシック" w:eastAsia="ＭＳ ゴシック" w:hAnsi="ＭＳ ゴシック"/>
                <w:sz w:val="24"/>
                <w:szCs w:val="28"/>
              </w:rPr>
            </w:pPr>
          </w:p>
        </w:tc>
      </w:tr>
      <w:tr w:rsidR="00102A44">
        <w:trPr>
          <w:trHeight w:val="80"/>
        </w:trPr>
        <w:tc>
          <w:tcPr>
            <w:tcW w:w="3299" w:type="dxa"/>
            <w:gridSpan w:val="3"/>
            <w:vAlign w:val="center"/>
          </w:tcPr>
          <w:p w:rsidR="00102A44" w:rsidRDefault="004F6B90">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ご　住　所</w:t>
            </w:r>
          </w:p>
        </w:tc>
        <w:tc>
          <w:tcPr>
            <w:tcW w:w="7049" w:type="dxa"/>
            <w:gridSpan w:val="4"/>
          </w:tcPr>
          <w:p w:rsidR="00102A44" w:rsidRDefault="004F6B90">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　</w:t>
            </w:r>
          </w:p>
        </w:tc>
      </w:tr>
      <w:tr w:rsidR="00102A44">
        <w:trPr>
          <w:trHeight w:val="58"/>
        </w:trPr>
        <w:tc>
          <w:tcPr>
            <w:tcW w:w="1271" w:type="dxa"/>
            <w:gridSpan w:val="2"/>
            <w:vMerge w:val="restart"/>
            <w:vAlign w:val="center"/>
          </w:tcPr>
          <w:p w:rsidR="00102A44" w:rsidRDefault="004F6B90">
            <w:pPr>
              <w:jc w:val="center"/>
              <w:rPr>
                <w:rFonts w:ascii="ＭＳ ゴシック" w:eastAsia="ＭＳ ゴシック" w:hAnsi="ＭＳ ゴシック"/>
                <w:sz w:val="24"/>
                <w:szCs w:val="28"/>
              </w:rPr>
            </w:pPr>
            <w:r>
              <w:rPr>
                <w:rFonts w:ascii="ＭＳ ゴシック" w:eastAsia="ＭＳ ゴシック" w:hAnsi="ＭＳ ゴシック"/>
                <w:sz w:val="24"/>
                <w:szCs w:val="28"/>
              </w:rPr>
              <w:t>ご連絡先</w:t>
            </w:r>
          </w:p>
        </w:tc>
        <w:tc>
          <w:tcPr>
            <w:tcW w:w="2028" w:type="dxa"/>
            <w:vAlign w:val="center"/>
          </w:tcPr>
          <w:p w:rsidR="00102A44" w:rsidRDefault="004F6B90">
            <w:pPr>
              <w:jc w:val="center"/>
              <w:rPr>
                <w:rFonts w:ascii="ＭＳ ゴシック" w:eastAsia="ＭＳ ゴシック" w:hAnsi="ＭＳ ゴシック"/>
                <w:sz w:val="24"/>
                <w:szCs w:val="28"/>
              </w:rPr>
            </w:pPr>
            <w:r>
              <w:rPr>
                <w:rFonts w:ascii="ＭＳ ゴシック" w:eastAsia="ＭＳ ゴシック" w:hAnsi="ＭＳ ゴシック"/>
                <w:sz w:val="24"/>
                <w:szCs w:val="28"/>
              </w:rPr>
              <w:t>電話番号</w:t>
            </w:r>
          </w:p>
        </w:tc>
        <w:tc>
          <w:tcPr>
            <w:tcW w:w="3524" w:type="dxa"/>
            <w:gridSpan w:val="2"/>
          </w:tcPr>
          <w:p w:rsidR="00102A44" w:rsidRDefault="004F6B90">
            <w:pPr>
              <w:rPr>
                <w:rFonts w:ascii="ＭＳ ゴシック" w:eastAsia="ＭＳ ゴシック" w:hAnsi="ＭＳ ゴシック"/>
                <w:sz w:val="24"/>
                <w:szCs w:val="28"/>
              </w:rPr>
            </w:pPr>
            <w:r>
              <w:rPr>
                <w:rFonts w:ascii="ＭＳ ゴシック" w:eastAsia="ＭＳ ゴシック" w:hAnsi="ＭＳ ゴシック" w:hint="eastAsia"/>
                <w:sz w:val="24"/>
                <w:szCs w:val="28"/>
              </w:rPr>
              <w:t>固定:</w:t>
            </w:r>
          </w:p>
        </w:tc>
        <w:tc>
          <w:tcPr>
            <w:tcW w:w="3525" w:type="dxa"/>
            <w:gridSpan w:val="2"/>
          </w:tcPr>
          <w:p w:rsidR="00102A44" w:rsidRDefault="004F6B90">
            <w:pPr>
              <w:rPr>
                <w:rFonts w:ascii="ＭＳ ゴシック" w:eastAsia="ＭＳ ゴシック" w:hAnsi="ＭＳ ゴシック"/>
                <w:sz w:val="24"/>
                <w:szCs w:val="28"/>
              </w:rPr>
            </w:pPr>
            <w:r>
              <w:rPr>
                <w:rFonts w:ascii="ＭＳ ゴシック" w:eastAsia="ＭＳ ゴシック" w:hAnsi="ＭＳ ゴシック" w:hint="eastAsia"/>
                <w:sz w:val="24"/>
                <w:szCs w:val="28"/>
              </w:rPr>
              <w:t>携帯:</w:t>
            </w:r>
          </w:p>
        </w:tc>
      </w:tr>
      <w:tr w:rsidR="00102A44">
        <w:trPr>
          <w:trHeight w:val="58"/>
        </w:trPr>
        <w:tc>
          <w:tcPr>
            <w:tcW w:w="1271" w:type="dxa"/>
            <w:gridSpan w:val="2"/>
            <w:vMerge/>
            <w:vAlign w:val="center"/>
          </w:tcPr>
          <w:p w:rsidR="00102A44" w:rsidRDefault="00102A44">
            <w:pPr>
              <w:jc w:val="center"/>
              <w:rPr>
                <w:rFonts w:ascii="ＭＳ ゴシック" w:eastAsia="ＭＳ ゴシック" w:hAnsi="ＭＳ ゴシック"/>
                <w:sz w:val="24"/>
                <w:szCs w:val="28"/>
              </w:rPr>
            </w:pPr>
          </w:p>
        </w:tc>
        <w:tc>
          <w:tcPr>
            <w:tcW w:w="2028" w:type="dxa"/>
            <w:vAlign w:val="center"/>
          </w:tcPr>
          <w:p w:rsidR="00102A44" w:rsidRDefault="004F6B90">
            <w:pPr>
              <w:jc w:val="center"/>
              <w:rPr>
                <w:rFonts w:ascii="ＭＳ ゴシック" w:eastAsia="ＭＳ ゴシック" w:hAnsi="ＭＳ ゴシック"/>
                <w:sz w:val="24"/>
                <w:szCs w:val="28"/>
              </w:rPr>
            </w:pPr>
            <w:r>
              <w:rPr>
                <w:rFonts w:ascii="ＭＳ ゴシック" w:eastAsia="ＭＳ ゴシック" w:hAnsi="ＭＳ ゴシック"/>
                <w:sz w:val="24"/>
                <w:szCs w:val="28"/>
              </w:rPr>
              <w:t>ＦＡＸ番号</w:t>
            </w:r>
          </w:p>
        </w:tc>
        <w:tc>
          <w:tcPr>
            <w:tcW w:w="7049" w:type="dxa"/>
            <w:gridSpan w:val="4"/>
          </w:tcPr>
          <w:p w:rsidR="00102A44" w:rsidRDefault="00102A44">
            <w:pPr>
              <w:rPr>
                <w:rFonts w:ascii="ＭＳ ゴシック" w:eastAsia="ＭＳ ゴシック" w:hAnsi="ＭＳ ゴシック"/>
                <w:sz w:val="24"/>
                <w:szCs w:val="28"/>
              </w:rPr>
            </w:pPr>
          </w:p>
        </w:tc>
      </w:tr>
      <w:tr w:rsidR="00102A44">
        <w:trPr>
          <w:trHeight w:val="58"/>
        </w:trPr>
        <w:tc>
          <w:tcPr>
            <w:tcW w:w="1271" w:type="dxa"/>
            <w:gridSpan w:val="2"/>
            <w:vMerge/>
            <w:vAlign w:val="center"/>
          </w:tcPr>
          <w:p w:rsidR="00102A44" w:rsidRDefault="00102A44">
            <w:pPr>
              <w:jc w:val="center"/>
              <w:rPr>
                <w:rFonts w:ascii="ＭＳ ゴシック" w:eastAsia="ＭＳ ゴシック" w:hAnsi="ＭＳ ゴシック"/>
                <w:sz w:val="24"/>
                <w:szCs w:val="28"/>
              </w:rPr>
            </w:pPr>
          </w:p>
        </w:tc>
        <w:tc>
          <w:tcPr>
            <w:tcW w:w="2028" w:type="dxa"/>
            <w:vAlign w:val="center"/>
          </w:tcPr>
          <w:p w:rsidR="00102A44" w:rsidRDefault="004F6B90">
            <w:pPr>
              <w:jc w:val="center"/>
              <w:rPr>
                <w:rFonts w:ascii="ＭＳ ゴシック" w:eastAsia="ＭＳ ゴシック" w:hAnsi="ＭＳ ゴシック"/>
                <w:sz w:val="24"/>
                <w:szCs w:val="28"/>
              </w:rPr>
            </w:pPr>
            <w:r>
              <w:rPr>
                <w:rFonts w:ascii="ＭＳ ゴシック" w:eastAsia="ＭＳ ゴシック" w:hAnsi="ＭＳ ゴシック"/>
                <w:sz w:val="18"/>
                <w:szCs w:val="28"/>
              </w:rPr>
              <w:t>メールアドレス</w:t>
            </w:r>
          </w:p>
        </w:tc>
        <w:tc>
          <w:tcPr>
            <w:tcW w:w="7049" w:type="dxa"/>
            <w:gridSpan w:val="4"/>
          </w:tcPr>
          <w:p w:rsidR="00102A44" w:rsidRDefault="00102A44">
            <w:pPr>
              <w:rPr>
                <w:rFonts w:ascii="ＭＳ ゴシック" w:eastAsia="ＭＳ ゴシック" w:hAnsi="ＭＳ ゴシック"/>
                <w:sz w:val="24"/>
                <w:szCs w:val="28"/>
              </w:rPr>
            </w:pPr>
          </w:p>
        </w:tc>
      </w:tr>
      <w:tr w:rsidR="00102A44">
        <w:trPr>
          <w:trHeight w:val="58"/>
        </w:trPr>
        <w:tc>
          <w:tcPr>
            <w:tcW w:w="3299" w:type="dxa"/>
            <w:gridSpan w:val="3"/>
            <w:tcBorders>
              <w:bottom w:val="single" w:sz="4" w:space="0" w:color="auto"/>
            </w:tcBorders>
            <w:vAlign w:val="center"/>
          </w:tcPr>
          <w:p w:rsidR="00102A44" w:rsidRDefault="004F6B90">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ご担当者ご芳名</w:t>
            </w:r>
          </w:p>
        </w:tc>
        <w:tc>
          <w:tcPr>
            <w:tcW w:w="7049" w:type="dxa"/>
            <w:gridSpan w:val="4"/>
            <w:tcBorders>
              <w:bottom w:val="single" w:sz="18" w:space="0" w:color="auto"/>
            </w:tcBorders>
          </w:tcPr>
          <w:p w:rsidR="00102A44" w:rsidRDefault="00102A44">
            <w:pPr>
              <w:rPr>
                <w:rFonts w:ascii="ＭＳ ゴシック" w:eastAsia="ＭＳ ゴシック" w:hAnsi="ＭＳ ゴシック"/>
                <w:sz w:val="24"/>
                <w:szCs w:val="28"/>
              </w:rPr>
            </w:pPr>
          </w:p>
        </w:tc>
      </w:tr>
      <w:tr w:rsidR="00102A44">
        <w:trPr>
          <w:trHeight w:val="54"/>
        </w:trPr>
        <w:tc>
          <w:tcPr>
            <w:tcW w:w="562" w:type="dxa"/>
            <w:vMerge w:val="restart"/>
            <w:tcBorders>
              <w:top w:val="single" w:sz="24" w:space="0" w:color="auto"/>
              <w:left w:val="single" w:sz="24" w:space="0" w:color="auto"/>
              <w:right w:val="single" w:sz="24" w:space="0" w:color="auto"/>
            </w:tcBorders>
            <w:vAlign w:val="center"/>
          </w:tcPr>
          <w:p w:rsidR="00102A44" w:rsidRDefault="004F6B90">
            <w:pPr>
              <w:jc w:val="center"/>
              <w:rPr>
                <w:rFonts w:ascii="ＭＳ ゴシック" w:eastAsia="ＭＳ ゴシック" w:hAnsi="ＭＳ ゴシック"/>
                <w:b/>
                <w:sz w:val="24"/>
                <w:szCs w:val="28"/>
              </w:rPr>
            </w:pPr>
            <w:r>
              <w:rPr>
                <w:rFonts w:ascii="ＭＳ ゴシック" w:eastAsia="ＭＳ ゴシック" w:hAnsi="ＭＳ ゴシック"/>
                <w:b/>
                <w:sz w:val="24"/>
                <w:szCs w:val="28"/>
              </w:rPr>
              <w:t>旅行実施前</w:t>
            </w:r>
          </w:p>
        </w:tc>
        <w:tc>
          <w:tcPr>
            <w:tcW w:w="2737" w:type="dxa"/>
            <w:gridSpan w:val="2"/>
            <w:tcBorders>
              <w:top w:val="single" w:sz="18" w:space="0" w:color="auto"/>
              <w:left w:val="single" w:sz="24" w:space="0" w:color="auto"/>
            </w:tcBorders>
            <w:vAlign w:val="center"/>
          </w:tcPr>
          <w:p w:rsidR="00102A44" w:rsidRDefault="004F6B90">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ツアー名または団体名</w:t>
            </w:r>
          </w:p>
        </w:tc>
        <w:tc>
          <w:tcPr>
            <w:tcW w:w="7049" w:type="dxa"/>
            <w:gridSpan w:val="4"/>
            <w:tcBorders>
              <w:top w:val="single" w:sz="18" w:space="0" w:color="auto"/>
              <w:right w:val="single" w:sz="18" w:space="0" w:color="auto"/>
            </w:tcBorders>
          </w:tcPr>
          <w:p w:rsidR="00102A44" w:rsidRDefault="00102A44">
            <w:pPr>
              <w:rPr>
                <w:rFonts w:ascii="ＭＳ ゴシック" w:eastAsia="ＭＳ ゴシック" w:hAnsi="ＭＳ ゴシック"/>
                <w:sz w:val="24"/>
                <w:szCs w:val="28"/>
              </w:rPr>
            </w:pPr>
          </w:p>
        </w:tc>
      </w:tr>
      <w:tr w:rsidR="00102A44">
        <w:trPr>
          <w:trHeight w:val="58"/>
        </w:trPr>
        <w:tc>
          <w:tcPr>
            <w:tcW w:w="562" w:type="dxa"/>
            <w:vMerge/>
            <w:tcBorders>
              <w:left w:val="single" w:sz="24" w:space="0" w:color="auto"/>
              <w:right w:val="single" w:sz="24" w:space="0" w:color="auto"/>
            </w:tcBorders>
            <w:vAlign w:val="center"/>
          </w:tcPr>
          <w:p w:rsidR="00102A44" w:rsidRDefault="00102A44">
            <w:pPr>
              <w:jc w:val="center"/>
              <w:rPr>
                <w:rFonts w:ascii="ＭＳ ゴシック" w:eastAsia="ＭＳ ゴシック" w:hAnsi="ＭＳ ゴシック"/>
                <w:sz w:val="24"/>
                <w:szCs w:val="28"/>
              </w:rPr>
            </w:pPr>
          </w:p>
        </w:tc>
        <w:tc>
          <w:tcPr>
            <w:tcW w:w="2737" w:type="dxa"/>
            <w:gridSpan w:val="2"/>
            <w:tcBorders>
              <w:left w:val="single" w:sz="24" w:space="0" w:color="auto"/>
            </w:tcBorders>
            <w:vAlign w:val="center"/>
          </w:tcPr>
          <w:p w:rsidR="00102A44" w:rsidRDefault="004F6B90">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旅行催行予定日</w:t>
            </w:r>
          </w:p>
        </w:tc>
        <w:tc>
          <w:tcPr>
            <w:tcW w:w="2349" w:type="dxa"/>
            <w:tcBorders>
              <w:right w:val="single" w:sz="4" w:space="0" w:color="auto"/>
            </w:tcBorders>
          </w:tcPr>
          <w:p w:rsidR="00102A44" w:rsidRDefault="00102A44">
            <w:pPr>
              <w:rPr>
                <w:rFonts w:ascii="ＭＳ ゴシック" w:eastAsia="ＭＳ ゴシック" w:hAnsi="ＭＳ ゴシック"/>
                <w:sz w:val="24"/>
                <w:szCs w:val="28"/>
              </w:rPr>
            </w:pPr>
          </w:p>
        </w:tc>
        <w:tc>
          <w:tcPr>
            <w:tcW w:w="2350" w:type="dxa"/>
            <w:gridSpan w:val="2"/>
            <w:tcBorders>
              <w:left w:val="single" w:sz="4" w:space="0" w:color="auto"/>
              <w:right w:val="single" w:sz="4" w:space="0" w:color="auto"/>
            </w:tcBorders>
          </w:tcPr>
          <w:p w:rsidR="00102A44" w:rsidRDefault="004F6B90">
            <w:pPr>
              <w:jc w:val="center"/>
              <w:rPr>
                <w:rFonts w:ascii="ＭＳ ゴシック" w:eastAsia="ＭＳ ゴシック" w:hAnsi="ＭＳ ゴシック"/>
                <w:sz w:val="24"/>
                <w:szCs w:val="28"/>
              </w:rPr>
            </w:pPr>
            <w:r>
              <w:rPr>
                <w:rFonts w:ascii="ＭＳ ゴシック" w:eastAsia="ＭＳ ゴシック" w:hAnsi="ＭＳ ゴシック"/>
                <w:sz w:val="24"/>
                <w:szCs w:val="28"/>
              </w:rPr>
              <w:t>予定人数(合計)</w:t>
            </w:r>
          </w:p>
        </w:tc>
        <w:tc>
          <w:tcPr>
            <w:tcW w:w="2350" w:type="dxa"/>
            <w:tcBorders>
              <w:left w:val="single" w:sz="4" w:space="0" w:color="auto"/>
              <w:right w:val="single" w:sz="18" w:space="0" w:color="auto"/>
            </w:tcBorders>
          </w:tcPr>
          <w:p w:rsidR="00102A44" w:rsidRDefault="00102A44">
            <w:pPr>
              <w:rPr>
                <w:rFonts w:ascii="ＭＳ ゴシック" w:eastAsia="ＭＳ ゴシック" w:hAnsi="ＭＳ ゴシック"/>
                <w:sz w:val="24"/>
                <w:szCs w:val="28"/>
              </w:rPr>
            </w:pPr>
          </w:p>
        </w:tc>
      </w:tr>
      <w:tr w:rsidR="00102A44">
        <w:trPr>
          <w:trHeight w:val="58"/>
        </w:trPr>
        <w:tc>
          <w:tcPr>
            <w:tcW w:w="562" w:type="dxa"/>
            <w:vMerge/>
            <w:tcBorders>
              <w:left w:val="single" w:sz="24" w:space="0" w:color="auto"/>
              <w:right w:val="single" w:sz="24" w:space="0" w:color="auto"/>
            </w:tcBorders>
            <w:vAlign w:val="center"/>
          </w:tcPr>
          <w:p w:rsidR="00102A44" w:rsidRDefault="00102A44">
            <w:pPr>
              <w:jc w:val="center"/>
              <w:rPr>
                <w:rFonts w:ascii="ＭＳ ゴシック" w:eastAsia="ＭＳ ゴシック" w:hAnsi="ＭＳ ゴシック"/>
                <w:sz w:val="24"/>
                <w:szCs w:val="28"/>
              </w:rPr>
            </w:pPr>
          </w:p>
        </w:tc>
        <w:tc>
          <w:tcPr>
            <w:tcW w:w="2737" w:type="dxa"/>
            <w:gridSpan w:val="2"/>
            <w:tcBorders>
              <w:left w:val="single" w:sz="24" w:space="0" w:color="auto"/>
            </w:tcBorders>
            <w:vAlign w:val="center"/>
          </w:tcPr>
          <w:p w:rsidR="00102A44" w:rsidRDefault="004F6B90">
            <w:pPr>
              <w:jc w:val="center"/>
              <w:rPr>
                <w:rFonts w:ascii="ＭＳ ゴシック" w:eastAsia="ＭＳ ゴシック" w:hAnsi="ＭＳ ゴシック"/>
                <w:sz w:val="24"/>
                <w:szCs w:val="28"/>
              </w:rPr>
            </w:pPr>
            <w:r>
              <w:rPr>
                <w:rFonts w:ascii="ＭＳ ゴシック" w:eastAsia="ＭＳ ゴシック" w:hAnsi="ＭＳ ゴシック" w:hint="eastAsia"/>
                <w:sz w:val="22"/>
                <w:szCs w:val="28"/>
              </w:rPr>
              <w:t>クーポン送付希望枚数</w:t>
            </w:r>
          </w:p>
        </w:tc>
        <w:tc>
          <w:tcPr>
            <w:tcW w:w="7049" w:type="dxa"/>
            <w:gridSpan w:val="4"/>
            <w:tcBorders>
              <w:right w:val="single" w:sz="18" w:space="0" w:color="auto"/>
            </w:tcBorders>
          </w:tcPr>
          <w:p w:rsidR="00102A44" w:rsidRDefault="004F6B90">
            <w:pPr>
              <w:rPr>
                <w:rFonts w:ascii="ＭＳ ゴシック" w:eastAsia="ＭＳ ゴシック" w:hAnsi="ＭＳ ゴシック"/>
                <w:sz w:val="24"/>
                <w:szCs w:val="28"/>
              </w:rPr>
            </w:pPr>
            <w:r>
              <w:rPr>
                <w:rFonts w:ascii="ＭＳ ゴシック" w:eastAsia="ＭＳ ゴシック" w:hAnsi="ＭＳ ゴシック"/>
                <w:sz w:val="24"/>
                <w:szCs w:val="28"/>
              </w:rPr>
              <w:t xml:space="preserve">　　　　　　枚</w:t>
            </w:r>
            <w:r>
              <w:rPr>
                <w:rFonts w:ascii="ＭＳ ゴシック" w:eastAsia="ＭＳ ゴシック" w:hAnsi="ＭＳ ゴシック"/>
                <w:b/>
                <w:sz w:val="14"/>
                <w:szCs w:val="28"/>
              </w:rPr>
              <w:t>（最終の配布枚数は事務局が決めますので希望に応じられない場合もあります）</w:t>
            </w:r>
          </w:p>
        </w:tc>
      </w:tr>
      <w:tr w:rsidR="00102A44">
        <w:trPr>
          <w:trHeight w:val="58"/>
        </w:trPr>
        <w:tc>
          <w:tcPr>
            <w:tcW w:w="562" w:type="dxa"/>
            <w:vMerge/>
            <w:tcBorders>
              <w:left w:val="single" w:sz="24" w:space="0" w:color="auto"/>
              <w:right w:val="single" w:sz="24" w:space="0" w:color="auto"/>
            </w:tcBorders>
            <w:vAlign w:val="center"/>
          </w:tcPr>
          <w:p w:rsidR="00102A44" w:rsidRDefault="00102A44">
            <w:pPr>
              <w:jc w:val="center"/>
              <w:rPr>
                <w:rFonts w:ascii="ＭＳ ゴシック" w:eastAsia="ＭＳ ゴシック" w:hAnsi="ＭＳ ゴシック"/>
                <w:sz w:val="24"/>
                <w:szCs w:val="28"/>
              </w:rPr>
            </w:pPr>
          </w:p>
        </w:tc>
        <w:tc>
          <w:tcPr>
            <w:tcW w:w="2737" w:type="dxa"/>
            <w:gridSpan w:val="2"/>
            <w:tcBorders>
              <w:left w:val="single" w:sz="24" w:space="0" w:color="auto"/>
            </w:tcBorders>
            <w:vAlign w:val="center"/>
          </w:tcPr>
          <w:p w:rsidR="00102A44" w:rsidRDefault="004F6B90">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上記根拠</w:t>
            </w:r>
          </w:p>
        </w:tc>
        <w:tc>
          <w:tcPr>
            <w:tcW w:w="7049" w:type="dxa"/>
            <w:gridSpan w:val="4"/>
            <w:tcBorders>
              <w:right w:val="single" w:sz="18" w:space="0" w:color="auto"/>
            </w:tcBorders>
          </w:tcPr>
          <w:p w:rsidR="00102A44" w:rsidRDefault="004F6B90">
            <w:pPr>
              <w:rPr>
                <w:rFonts w:ascii="ＭＳ ゴシック" w:eastAsia="ＭＳ ゴシック" w:hAnsi="ＭＳ ゴシック"/>
                <w:sz w:val="24"/>
                <w:szCs w:val="28"/>
              </w:rPr>
            </w:pPr>
            <w:r>
              <w:rPr>
                <w:rFonts w:ascii="ＭＳ ゴシック" w:eastAsia="ＭＳ ゴシック" w:hAnsi="ＭＳ ゴシック"/>
                <w:sz w:val="24"/>
                <w:szCs w:val="28"/>
              </w:rPr>
              <w:t>平日（＠3,000円）×　　　人／休日（＠1,000円）×　　　人</w:t>
            </w:r>
          </w:p>
        </w:tc>
      </w:tr>
      <w:tr w:rsidR="00102A44">
        <w:trPr>
          <w:trHeight w:val="58"/>
        </w:trPr>
        <w:tc>
          <w:tcPr>
            <w:tcW w:w="562" w:type="dxa"/>
            <w:vMerge/>
            <w:tcBorders>
              <w:left w:val="single" w:sz="24" w:space="0" w:color="auto"/>
              <w:bottom w:val="single" w:sz="24" w:space="0" w:color="auto"/>
              <w:right w:val="single" w:sz="24" w:space="0" w:color="auto"/>
            </w:tcBorders>
            <w:vAlign w:val="center"/>
          </w:tcPr>
          <w:p w:rsidR="00102A44" w:rsidRDefault="00102A44">
            <w:pPr>
              <w:jc w:val="center"/>
              <w:rPr>
                <w:rFonts w:ascii="ＭＳ ゴシック" w:eastAsia="ＭＳ ゴシック" w:hAnsi="ＭＳ ゴシック"/>
                <w:sz w:val="24"/>
                <w:szCs w:val="28"/>
              </w:rPr>
            </w:pPr>
          </w:p>
        </w:tc>
        <w:tc>
          <w:tcPr>
            <w:tcW w:w="2737" w:type="dxa"/>
            <w:gridSpan w:val="2"/>
            <w:tcBorders>
              <w:left w:val="single" w:sz="24" w:space="0" w:color="auto"/>
              <w:bottom w:val="single" w:sz="18" w:space="0" w:color="auto"/>
            </w:tcBorders>
            <w:vAlign w:val="center"/>
          </w:tcPr>
          <w:p w:rsidR="00102A44" w:rsidRDefault="004F6B90">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行程表又は最終日程表</w:t>
            </w:r>
          </w:p>
        </w:tc>
        <w:tc>
          <w:tcPr>
            <w:tcW w:w="7049" w:type="dxa"/>
            <w:gridSpan w:val="4"/>
            <w:tcBorders>
              <w:bottom w:val="single" w:sz="18" w:space="0" w:color="auto"/>
              <w:right w:val="single" w:sz="18" w:space="0" w:color="auto"/>
            </w:tcBorders>
          </w:tcPr>
          <w:p w:rsidR="00102A44" w:rsidRDefault="004F6B90">
            <w:pPr>
              <w:ind w:firstLineChars="300" w:firstLine="723"/>
              <w:rPr>
                <w:rFonts w:ascii="ＭＳ ゴシック" w:eastAsia="ＭＳ ゴシック" w:hAnsi="ＭＳ ゴシック"/>
                <w:sz w:val="24"/>
                <w:szCs w:val="28"/>
              </w:rPr>
            </w:pPr>
            <w:r>
              <w:rPr>
                <w:rFonts w:ascii="ＭＳ ゴシック" w:eastAsia="ＭＳ ゴシック" w:hAnsi="ＭＳ ゴシック"/>
                <w:b/>
                <w:sz w:val="24"/>
                <w:szCs w:val="28"/>
                <w:u w:val="single"/>
              </w:rPr>
              <w:t>※当申請書と共に必ずお送りください</w:t>
            </w:r>
          </w:p>
        </w:tc>
      </w:tr>
      <w:tr w:rsidR="00102A44">
        <w:trPr>
          <w:trHeight w:val="58"/>
        </w:trPr>
        <w:tc>
          <w:tcPr>
            <w:tcW w:w="10348" w:type="dxa"/>
            <w:gridSpan w:val="7"/>
            <w:tcBorders>
              <w:top w:val="single" w:sz="24" w:space="0" w:color="auto"/>
              <w:left w:val="nil"/>
              <w:bottom w:val="double" w:sz="12" w:space="0" w:color="auto"/>
              <w:right w:val="nil"/>
            </w:tcBorders>
            <w:vAlign w:val="center"/>
          </w:tcPr>
          <w:p w:rsidR="00102A44" w:rsidRDefault="004F6B90">
            <w:pPr>
              <w:jc w:val="center"/>
              <w:rPr>
                <w:rFonts w:ascii="ＭＳ ゴシック" w:eastAsia="ＭＳ ゴシック" w:hAnsi="ＭＳ ゴシック"/>
                <w:b/>
                <w:sz w:val="26"/>
                <w:szCs w:val="26"/>
              </w:rPr>
            </w:pPr>
            <w:r>
              <w:rPr>
                <w:rFonts w:ascii="ＭＳ ゴシック" w:eastAsia="ＭＳ ゴシック" w:hAnsi="ＭＳ ゴシック" w:hint="eastAsia"/>
                <w:b/>
                <w:sz w:val="26"/>
                <w:szCs w:val="26"/>
              </w:rPr>
              <w:t>※団体が複数ある場合は、総合計をご記入ください。</w:t>
            </w:r>
          </w:p>
          <w:p w:rsidR="00B40DD3" w:rsidRDefault="00B40DD3">
            <w:pPr>
              <w:jc w:val="center"/>
              <w:rPr>
                <w:rFonts w:ascii="ＭＳ ゴシック" w:eastAsia="ＭＳ ゴシック" w:hAnsi="ＭＳ ゴシック"/>
                <w:b/>
                <w:sz w:val="26"/>
                <w:szCs w:val="26"/>
              </w:rPr>
            </w:pPr>
            <w:r>
              <w:rPr>
                <w:rFonts w:ascii="ＭＳ ゴシック" w:eastAsia="ＭＳ ゴシック" w:hAnsi="ＭＳ ゴシック"/>
                <w:b/>
                <w:noProof/>
                <w:sz w:val="26"/>
                <w:szCs w:val="26"/>
              </w:rPr>
              <mc:AlternateContent>
                <mc:Choice Requires="wps">
                  <w:drawing>
                    <wp:anchor distT="0" distB="0" distL="114300" distR="114300" simplePos="0" relativeHeight="251799552" behindDoc="0" locked="0" layoutInCell="1" allowOverlap="1">
                      <wp:simplePos x="0" y="0"/>
                      <wp:positionH relativeFrom="column">
                        <wp:posOffset>1494155</wp:posOffset>
                      </wp:positionH>
                      <wp:positionV relativeFrom="paragraph">
                        <wp:posOffset>29210</wp:posOffset>
                      </wp:positionV>
                      <wp:extent cx="3558540" cy="838200"/>
                      <wp:effectExtent l="38100" t="0" r="0" b="38100"/>
                      <wp:wrapNone/>
                      <wp:docPr id="4" name="下矢印 4"/>
                      <wp:cNvGraphicFramePr/>
                      <a:graphic xmlns:a="http://schemas.openxmlformats.org/drawingml/2006/main">
                        <a:graphicData uri="http://schemas.microsoft.com/office/word/2010/wordprocessingShape">
                          <wps:wsp>
                            <wps:cNvSpPr/>
                            <wps:spPr>
                              <a:xfrm>
                                <a:off x="0" y="0"/>
                                <a:ext cx="3558540" cy="838200"/>
                              </a:xfrm>
                              <a:prstGeom prst="downArrow">
                                <a:avLst>
                                  <a:gd name="adj1" fmla="val 50000"/>
                                  <a:gd name="adj2" fmla="val 58666"/>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B40DD3" w:rsidRPr="00B40DD3" w:rsidRDefault="00B40DD3" w:rsidP="00FE7C9D">
                                  <w:pPr>
                                    <w:spacing w:line="340" w:lineRule="exact"/>
                                    <w:jc w:val="center"/>
                                    <w:rPr>
                                      <w:rFonts w:ascii="HGP創英角ｺﾞｼｯｸUB" w:eastAsia="HGP創英角ｺﾞｼｯｸUB" w:hAnsi="HGP創英角ｺﾞｼｯｸUB"/>
                                      <w:sz w:val="36"/>
                                    </w:rPr>
                                  </w:pPr>
                                  <w:r w:rsidRPr="00B40DD3">
                                    <w:rPr>
                                      <w:rFonts w:ascii="HGP創英角ｺﾞｼｯｸUB" w:eastAsia="HGP創英角ｺﾞｼｯｸUB" w:hAnsi="HGP創英角ｺﾞｼｯｸUB" w:hint="eastAsia"/>
                                      <w:sz w:val="36"/>
                                    </w:rPr>
                                    <w:t>実施後、</w:t>
                                  </w:r>
                                </w:p>
                                <w:p w:rsidR="00B40DD3" w:rsidRPr="00B40DD3" w:rsidRDefault="00B40DD3" w:rsidP="00FE7C9D">
                                  <w:pPr>
                                    <w:spacing w:line="340" w:lineRule="exact"/>
                                    <w:jc w:val="center"/>
                                    <w:rPr>
                                      <w:rFonts w:ascii="HGP創英角ｺﾞｼｯｸUB" w:eastAsia="HGP創英角ｺﾞｼｯｸUB" w:hAnsi="HGP創英角ｺﾞｼｯｸUB"/>
                                      <w:sz w:val="36"/>
                                    </w:rPr>
                                  </w:pPr>
                                  <w:r w:rsidRPr="00B40DD3">
                                    <w:rPr>
                                      <w:rFonts w:ascii="HGP創英角ｺﾞｼｯｸUB" w:eastAsia="HGP創英角ｺﾞｼｯｸUB" w:hAnsi="HGP創英角ｺﾞｼｯｸUB" w:hint="eastAsia"/>
                                      <w:sz w:val="36"/>
                                    </w:rPr>
                                    <w:t>7日以内に提出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17.65pt;margin-top:2.3pt;width:280.2pt;height:6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POXwQIAAM0FAAAOAAAAZHJzL2Uyb0RvYy54bWysVMFuEzEQvSPxD5bvdJM0CSHqpopaFSFV&#10;paJFPTteu7vI6zG2k93wC4hvQOILOPJBIH6DsdfZpFBxQOTgjHdm3sw8z8zJaVsrshHWVaBzOjwa&#10;UCI0h6LS9zl9e3vxbEaJ80wXTIEWOd0KR08XT5+cNGYuRlCCKoQlCKLdvDE5Lb038yxzvBQ1c0dg&#10;hEalBFszj1d7nxWWNYheq2w0GEyzBmxhLHDhHH4975R0EfGlFNy/ltIJT1ROMTcfTxvPVTizxQmb&#10;31tmyoqnNNg/ZFGzSmPQHuqceUbWtvoDqq64BQfSH3GoM5Cy4iLWgNUMB79Vc1MyI2ItSI4zPU3u&#10;/8Hyq821JVWR0zElmtX4RN+/ffz5+cuPT1/JONDTGDdHqxtzbdPNoRhqbaWtwz9WQdpI6banVLSe&#10;cPx4PJnMJmNknqNudjzDNwug2d7bWOdfCqhJEHJaQKOX1kIT6WSbS+cjr0XKjhXvhpTIWuEzbZgi&#10;kwH+0jMe2Iwe2Mym02kKmxAxgV3gAO9AVcVFpVS8hOYTZ8oSDJBT3w6T74FVFmjpiIiS3yoRfJV+&#10;IyTyiaWPYgWxk/dgjHOh/bBTlawQXYy+Csyr94g0RcCALDG7HjsBPEx0h93xm+yDq4iD0DsP/pZY&#10;59x7xMigfe9cVxrsYwAKq0qRO3tM/4CaIPp21aJJEFdQbLHxLHQT6Qy/qPD9L5nz18zi22LL4Frx&#10;r/GQCpqcQpIoKcF+eOx7sMfJQC0lDY50Tt37NbOCEvVK48y8GI5DJ/p4GU+ej/BiDzWrQ41e12eA&#10;z4/dhtlFMdh7tROlhfoOt88yREUV0xxj55R7u7uc+W7V4P7iYrmMZjj3hvlLfWN4AA8Eh068be+Y&#10;NWkIPI7PFezGn81j03bk7m2Dp4bl2oOsfFDueU0X3Bmxh9J+C0vp8B6t9lt48QsAAP//AwBQSwME&#10;FAAGAAgAAAAhAD+5gGLfAAAACQEAAA8AAABkcnMvZG93bnJldi54bWxMj8FOwzAQRO9I/IO1SNyo&#10;Q9OkJcSpAKmICwdKJTg68TaJsNdR7Kbh71lOcFzN08zbcjs7KyYcQ+9Jwe0iAYHUeNNTq+DwvrvZ&#10;gAhRk9HWEyr4xgDb6vKi1IXxZ3rDaR9bwSUUCq2gi3EopAxNh06HhR+QODv60enI59hKM+ozlzsr&#10;l0mSS6d74oVOD/jUYfO1PzkFH+nrZz0OWT0dNmRD+/hy3D2vlLq+mh/uQUSc4x8Mv/qsDhU71f5E&#10;JgirYJlmKaMKVjkIztd32RpEzWCa5yCrUv7/oPoBAAD//wMAUEsBAi0AFAAGAAgAAAAhALaDOJL+&#10;AAAA4QEAABMAAAAAAAAAAAAAAAAAAAAAAFtDb250ZW50X1R5cGVzXS54bWxQSwECLQAUAAYACAAA&#10;ACEAOP0h/9YAAACUAQAACwAAAAAAAAAAAAAAAAAvAQAAX3JlbHMvLnJlbHNQSwECLQAUAAYACAAA&#10;ACEA3ljzl8ECAADNBQAADgAAAAAAAAAAAAAAAAAuAgAAZHJzL2Uyb0RvYy54bWxQSwECLQAUAAYA&#10;CAAAACEAP7mAYt8AAAAJAQAADwAAAAAAAAAAAAAAAAAbBQAAZHJzL2Rvd25yZXYueG1sUEsFBgAA&#10;AAAEAAQA8wAAACcGAAAAAA==&#10;" adj="8928" fillcolor="black [3213]" strokecolor="#1f4d78 [1604]" strokeweight="1pt">
                      <v:textbox>
                        <w:txbxContent>
                          <w:p w:rsidR="00B40DD3" w:rsidRPr="00B40DD3" w:rsidRDefault="00B40DD3" w:rsidP="00FE7C9D">
                            <w:pPr>
                              <w:spacing w:line="340" w:lineRule="exact"/>
                              <w:jc w:val="center"/>
                              <w:rPr>
                                <w:rFonts w:ascii="HGP創英角ｺﾞｼｯｸUB" w:eastAsia="HGP創英角ｺﾞｼｯｸUB" w:hAnsi="HGP創英角ｺﾞｼｯｸUB"/>
                                <w:sz w:val="36"/>
                              </w:rPr>
                            </w:pPr>
                            <w:r w:rsidRPr="00B40DD3">
                              <w:rPr>
                                <w:rFonts w:ascii="HGP創英角ｺﾞｼｯｸUB" w:eastAsia="HGP創英角ｺﾞｼｯｸUB" w:hAnsi="HGP創英角ｺﾞｼｯｸUB" w:hint="eastAsia"/>
                                <w:sz w:val="36"/>
                              </w:rPr>
                              <w:t>実施後、</w:t>
                            </w:r>
                          </w:p>
                          <w:p w:rsidR="00B40DD3" w:rsidRPr="00B40DD3" w:rsidRDefault="00B40DD3" w:rsidP="00FE7C9D">
                            <w:pPr>
                              <w:spacing w:line="340" w:lineRule="exact"/>
                              <w:jc w:val="center"/>
                              <w:rPr>
                                <w:rFonts w:ascii="HGP創英角ｺﾞｼｯｸUB" w:eastAsia="HGP創英角ｺﾞｼｯｸUB" w:hAnsi="HGP創英角ｺﾞｼｯｸUB" w:hint="eastAsia"/>
                                <w:sz w:val="36"/>
                              </w:rPr>
                            </w:pPr>
                            <w:r w:rsidRPr="00B40DD3">
                              <w:rPr>
                                <w:rFonts w:ascii="HGP創英角ｺﾞｼｯｸUB" w:eastAsia="HGP創英角ｺﾞｼｯｸUB" w:hAnsi="HGP創英角ｺﾞｼｯｸUB" w:hint="eastAsia"/>
                                <w:sz w:val="36"/>
                              </w:rPr>
                              <w:t>7日以内に提出</w:t>
                            </w:r>
                          </w:p>
                        </w:txbxContent>
                      </v:textbox>
                    </v:shape>
                  </w:pict>
                </mc:Fallback>
              </mc:AlternateContent>
            </w:r>
          </w:p>
          <w:p w:rsidR="00B40DD3" w:rsidRDefault="00B40DD3">
            <w:pPr>
              <w:jc w:val="center"/>
              <w:rPr>
                <w:rFonts w:ascii="ＭＳ ゴシック" w:eastAsia="ＭＳ ゴシック" w:hAnsi="ＭＳ ゴシック"/>
                <w:b/>
                <w:sz w:val="26"/>
                <w:szCs w:val="26"/>
              </w:rPr>
            </w:pPr>
          </w:p>
          <w:p w:rsidR="00B40DD3" w:rsidRDefault="00B40DD3">
            <w:pPr>
              <w:jc w:val="center"/>
              <w:rPr>
                <w:rFonts w:ascii="ＭＳ ゴシック" w:eastAsia="ＭＳ ゴシック" w:hAnsi="ＭＳ ゴシック"/>
                <w:b/>
                <w:sz w:val="26"/>
                <w:szCs w:val="26"/>
              </w:rPr>
            </w:pPr>
          </w:p>
          <w:p w:rsidR="00B40DD3" w:rsidRDefault="00FE7C9D" w:rsidP="00FE7C9D">
            <w:pPr>
              <w:jc w:val="left"/>
              <w:rPr>
                <w:rFonts w:ascii="ＭＳ ゴシック" w:eastAsia="ＭＳ ゴシック" w:hAnsi="ＭＳ ゴシック"/>
                <w:b/>
                <w:sz w:val="24"/>
                <w:szCs w:val="28"/>
              </w:rPr>
            </w:pPr>
            <w:r>
              <w:rPr>
                <w:rFonts w:ascii="ＭＳ ゴシック" w:eastAsia="ＭＳ ゴシック" w:hAnsi="ＭＳ ゴシック" w:hint="eastAsia"/>
                <w:b/>
                <w:sz w:val="24"/>
                <w:szCs w:val="28"/>
              </w:rPr>
              <w:t>実績報告書</w:t>
            </w:r>
          </w:p>
        </w:tc>
      </w:tr>
      <w:tr w:rsidR="00102A44">
        <w:trPr>
          <w:trHeight w:val="20"/>
        </w:trPr>
        <w:tc>
          <w:tcPr>
            <w:tcW w:w="562" w:type="dxa"/>
            <w:vMerge w:val="restart"/>
            <w:tcBorders>
              <w:top w:val="double" w:sz="12" w:space="0" w:color="auto"/>
              <w:left w:val="double" w:sz="12" w:space="0" w:color="auto"/>
              <w:right w:val="double" w:sz="12" w:space="0" w:color="auto"/>
            </w:tcBorders>
            <w:vAlign w:val="center"/>
          </w:tcPr>
          <w:p w:rsidR="00102A44" w:rsidRDefault="004F6B90">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実施後</w:t>
            </w:r>
          </w:p>
        </w:tc>
        <w:tc>
          <w:tcPr>
            <w:tcW w:w="2737" w:type="dxa"/>
            <w:gridSpan w:val="2"/>
            <w:tcBorders>
              <w:top w:val="double" w:sz="12" w:space="0" w:color="auto"/>
              <w:left w:val="double" w:sz="12" w:space="0" w:color="auto"/>
            </w:tcBorders>
            <w:vAlign w:val="center"/>
          </w:tcPr>
          <w:p w:rsidR="00102A44" w:rsidRDefault="004F6B90">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旅行催行日</w:t>
            </w:r>
          </w:p>
        </w:tc>
        <w:tc>
          <w:tcPr>
            <w:tcW w:w="7049" w:type="dxa"/>
            <w:gridSpan w:val="4"/>
            <w:tcBorders>
              <w:top w:val="double" w:sz="12" w:space="0" w:color="auto"/>
              <w:right w:val="double" w:sz="12" w:space="0" w:color="auto"/>
            </w:tcBorders>
          </w:tcPr>
          <w:p w:rsidR="00102A44" w:rsidRDefault="004F6B90">
            <w:pPr>
              <w:ind w:firstLineChars="700" w:firstLine="1680"/>
              <w:jc w:val="left"/>
              <w:rPr>
                <w:rFonts w:ascii="ＭＳ ゴシック" w:eastAsia="ＭＳ ゴシック" w:hAnsi="ＭＳ ゴシック"/>
                <w:b/>
                <w:sz w:val="24"/>
                <w:szCs w:val="28"/>
                <w:u w:val="single"/>
              </w:rPr>
            </w:pPr>
            <w:r>
              <w:rPr>
                <w:rFonts w:ascii="ＭＳ ゴシック" w:eastAsia="ＭＳ ゴシック" w:hAnsi="ＭＳ ゴシック"/>
                <w:sz w:val="24"/>
                <w:szCs w:val="28"/>
              </w:rPr>
              <w:t>年　　　　　　月　　　　　　日</w:t>
            </w:r>
          </w:p>
        </w:tc>
      </w:tr>
      <w:tr w:rsidR="00102A44">
        <w:trPr>
          <w:trHeight w:val="366"/>
        </w:trPr>
        <w:tc>
          <w:tcPr>
            <w:tcW w:w="562" w:type="dxa"/>
            <w:vMerge/>
            <w:tcBorders>
              <w:left w:val="double" w:sz="12" w:space="0" w:color="auto"/>
              <w:right w:val="double" w:sz="12" w:space="0" w:color="auto"/>
            </w:tcBorders>
            <w:vAlign w:val="center"/>
          </w:tcPr>
          <w:p w:rsidR="00102A44" w:rsidRDefault="00102A44">
            <w:pPr>
              <w:jc w:val="center"/>
              <w:rPr>
                <w:rFonts w:ascii="ＭＳ ゴシック" w:eastAsia="ＭＳ ゴシック" w:hAnsi="ＭＳ ゴシック"/>
                <w:sz w:val="24"/>
                <w:szCs w:val="28"/>
              </w:rPr>
            </w:pPr>
          </w:p>
        </w:tc>
        <w:tc>
          <w:tcPr>
            <w:tcW w:w="2737" w:type="dxa"/>
            <w:gridSpan w:val="2"/>
            <w:tcBorders>
              <w:left w:val="double" w:sz="12" w:space="0" w:color="auto"/>
            </w:tcBorders>
            <w:vAlign w:val="center"/>
          </w:tcPr>
          <w:p w:rsidR="00102A44" w:rsidRDefault="004F6B90">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最終参加人員</w:t>
            </w:r>
          </w:p>
        </w:tc>
        <w:tc>
          <w:tcPr>
            <w:tcW w:w="7049" w:type="dxa"/>
            <w:gridSpan w:val="4"/>
            <w:tcBorders>
              <w:right w:val="double" w:sz="12" w:space="0" w:color="auto"/>
            </w:tcBorders>
          </w:tcPr>
          <w:p w:rsidR="00102A44" w:rsidRDefault="004F6B90">
            <w:pPr>
              <w:jc w:val="left"/>
              <w:rPr>
                <w:rFonts w:ascii="ＭＳ ゴシック" w:eastAsia="ＭＳ ゴシック" w:hAnsi="ＭＳ ゴシック"/>
                <w:b/>
                <w:sz w:val="24"/>
                <w:szCs w:val="28"/>
              </w:rPr>
            </w:pPr>
            <w:r>
              <w:rPr>
                <w:rFonts w:ascii="ＭＳ ゴシック" w:eastAsia="ＭＳ ゴシック" w:hAnsi="ＭＳ ゴシック" w:hint="eastAsia"/>
                <w:b/>
                <w:sz w:val="24"/>
                <w:szCs w:val="28"/>
              </w:rPr>
              <w:t xml:space="preserve">　　　　　　　　　　　　　　　　　人</w:t>
            </w:r>
          </w:p>
        </w:tc>
      </w:tr>
      <w:tr w:rsidR="00102A44">
        <w:trPr>
          <w:trHeight w:val="366"/>
        </w:trPr>
        <w:tc>
          <w:tcPr>
            <w:tcW w:w="562" w:type="dxa"/>
            <w:vMerge/>
            <w:tcBorders>
              <w:left w:val="double" w:sz="12" w:space="0" w:color="auto"/>
              <w:bottom w:val="double" w:sz="12" w:space="0" w:color="auto"/>
              <w:right w:val="double" w:sz="12" w:space="0" w:color="auto"/>
            </w:tcBorders>
            <w:vAlign w:val="center"/>
          </w:tcPr>
          <w:p w:rsidR="00102A44" w:rsidRDefault="00102A44">
            <w:pPr>
              <w:jc w:val="center"/>
              <w:rPr>
                <w:rFonts w:ascii="ＭＳ ゴシック" w:eastAsia="ＭＳ ゴシック" w:hAnsi="ＭＳ ゴシック"/>
                <w:sz w:val="24"/>
                <w:szCs w:val="28"/>
              </w:rPr>
            </w:pPr>
          </w:p>
        </w:tc>
        <w:tc>
          <w:tcPr>
            <w:tcW w:w="2737" w:type="dxa"/>
            <w:gridSpan w:val="2"/>
            <w:tcBorders>
              <w:left w:val="double" w:sz="12" w:space="0" w:color="auto"/>
              <w:bottom w:val="double" w:sz="12" w:space="0" w:color="auto"/>
            </w:tcBorders>
            <w:vAlign w:val="center"/>
          </w:tcPr>
          <w:p w:rsidR="00102A44" w:rsidRDefault="004F6B90">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最終配付枚数</w:t>
            </w:r>
          </w:p>
        </w:tc>
        <w:tc>
          <w:tcPr>
            <w:tcW w:w="7049" w:type="dxa"/>
            <w:gridSpan w:val="4"/>
            <w:tcBorders>
              <w:bottom w:val="double" w:sz="12" w:space="0" w:color="auto"/>
              <w:right w:val="double" w:sz="12" w:space="0" w:color="auto"/>
            </w:tcBorders>
          </w:tcPr>
          <w:p w:rsidR="00102A44" w:rsidRDefault="004F6B90">
            <w:pPr>
              <w:ind w:firstLineChars="400" w:firstLine="964"/>
              <w:rPr>
                <w:rFonts w:ascii="ＭＳ ゴシック" w:eastAsia="ＭＳ ゴシック" w:hAnsi="ＭＳ ゴシック"/>
                <w:b/>
                <w:sz w:val="24"/>
                <w:szCs w:val="28"/>
              </w:rPr>
            </w:pPr>
            <w:r>
              <w:rPr>
                <w:rFonts w:ascii="ＭＳ ゴシック" w:eastAsia="ＭＳ ゴシック" w:hAnsi="ＭＳ ゴシック"/>
                <w:b/>
                <w:sz w:val="24"/>
                <w:szCs w:val="28"/>
              </w:rPr>
              <w:t xml:space="preserve">　　枚（平日　　人／休日　　人）残数　　枚</w:t>
            </w:r>
          </w:p>
        </w:tc>
      </w:tr>
    </w:tbl>
    <w:p w:rsidR="00102A44" w:rsidRDefault="00AA4148">
      <w:pPr>
        <w:widowControl w:val="0"/>
        <w:ind w:rightChars="-310" w:right="-651"/>
        <w:rPr>
          <w:rFonts w:ascii="ＭＳ 明朝" w:eastAsia="ＭＳ 明朝" w:hAnsi="ＭＳ 明朝" w:cs="Times New Roman"/>
          <w:sz w:val="18"/>
          <w:szCs w:val="18"/>
        </w:rPr>
      </w:pPr>
      <w:r>
        <w:rPr>
          <w:rFonts w:ascii="ＭＳ 明朝" w:eastAsia="ＭＳ 明朝" w:hAnsi="ＭＳ 明朝" w:cs="Times New Roman"/>
          <w:sz w:val="18"/>
          <w:szCs w:val="18"/>
        </w:rPr>
        <w:t>※複数のツアーがある場合まとめて記入も可とします。その場合催行予定日・実績報告書には実施期間(11/11～12/10等)入れて下さい</w:t>
      </w:r>
    </w:p>
    <w:p w:rsidR="00FE7C9D" w:rsidRDefault="00FE7C9D">
      <w:pPr>
        <w:widowControl w:val="0"/>
        <w:ind w:rightChars="-310" w:right="-651"/>
        <w:rPr>
          <w:rFonts w:ascii="ＭＳ ゴシック" w:eastAsia="ＭＳ ゴシック" w:hAnsi="ＭＳ ゴシック"/>
          <w:b/>
          <w:bCs/>
          <w:sz w:val="26"/>
          <w:szCs w:val="26"/>
          <w:u w:val="single"/>
        </w:rPr>
      </w:pPr>
    </w:p>
    <w:p w:rsidR="00B40DD3" w:rsidRDefault="00FE7C9D">
      <w:pPr>
        <w:widowControl w:val="0"/>
        <w:ind w:rightChars="-310" w:right="-651"/>
        <w:rPr>
          <w:rFonts w:ascii="ＭＳ ゴシック" w:eastAsia="ＭＳ ゴシック" w:hAnsi="ＭＳ ゴシック"/>
          <w:sz w:val="14"/>
          <w:szCs w:val="20"/>
        </w:rPr>
      </w:pPr>
      <w:r>
        <w:rPr>
          <w:rFonts w:ascii="ＭＳ ゴシック" w:eastAsia="ＭＳ ゴシック" w:hAnsi="ＭＳ ゴシック" w:cs="Times New Roman" w:hint="eastAsia"/>
          <w:b/>
          <w:bCs/>
          <w:noProof/>
          <w:sz w:val="22"/>
          <w:szCs w:val="24"/>
        </w:rPr>
        <mc:AlternateContent>
          <mc:Choice Requires="wps">
            <w:drawing>
              <wp:anchor distT="0" distB="0" distL="114300" distR="114300" simplePos="0" relativeHeight="251792384" behindDoc="0" locked="0" layoutInCell="1" allowOverlap="1">
                <wp:simplePos x="0" y="0"/>
                <wp:positionH relativeFrom="margin">
                  <wp:align>right</wp:align>
                </wp:positionH>
                <wp:positionV relativeFrom="paragraph">
                  <wp:posOffset>274955</wp:posOffset>
                </wp:positionV>
                <wp:extent cx="6598920" cy="1684020"/>
                <wp:effectExtent l="0" t="0" r="11430" b="11430"/>
                <wp:wrapSquare wrapText="bothSides"/>
                <wp:docPr id="18" name="テキスト ボックス 18"/>
                <wp:cNvGraphicFramePr/>
                <a:graphic xmlns:a="http://schemas.openxmlformats.org/drawingml/2006/main">
                  <a:graphicData uri="http://schemas.microsoft.com/office/word/2010/wordprocessingShape">
                    <wps:wsp>
                      <wps:cNvSpPr txBox="1"/>
                      <wps:spPr>
                        <a:xfrm>
                          <a:off x="0" y="0"/>
                          <a:ext cx="6598920" cy="1684020"/>
                        </a:xfrm>
                        <a:prstGeom prst="rect">
                          <a:avLst/>
                        </a:prstGeom>
                        <a:solidFill>
                          <a:schemeClr val="lt1"/>
                        </a:solidFill>
                        <a:ln w="6350">
                          <a:solidFill>
                            <a:prstClr val="black"/>
                          </a:solidFill>
                        </a:ln>
                      </wps:spPr>
                      <wps:txbx>
                        <w:txbxContent>
                          <w:p w:rsidR="00102A44" w:rsidRDefault="004F6B90" w:rsidP="00B40DD3">
                            <w:pPr>
                              <w:spacing w:line="240" w:lineRule="exact"/>
                              <w:ind w:left="224" w:hangingChars="100" w:hanging="224"/>
                              <w:rPr>
                                <w:rFonts w:ascii="HGP教科書体" w:eastAsia="HGP教科書体" w:hAnsi="ＭＳ ゴシック"/>
                                <w:spacing w:val="2"/>
                                <w:sz w:val="22"/>
                                <w:szCs w:val="22"/>
                              </w:rPr>
                            </w:pPr>
                            <w:r>
                              <w:rPr>
                                <w:rFonts w:ascii="HGP教科書体" w:eastAsia="HGP教科書体" w:hAnsi="ＭＳ ゴシック" w:hint="eastAsia"/>
                                <w:spacing w:val="2"/>
                                <w:sz w:val="22"/>
                                <w:szCs w:val="22"/>
                              </w:rPr>
                              <w:t>１　「全国旅行支援統一</w:t>
                            </w:r>
                            <w:r>
                              <w:rPr>
                                <w:rFonts w:ascii="HGP教科書体" w:eastAsia="HGP教科書体" w:hAnsi="ＭＳ ゴシック"/>
                                <w:spacing w:val="2"/>
                                <w:sz w:val="22"/>
                                <w:szCs w:val="22"/>
                              </w:rPr>
                              <w:t>窓口</w:t>
                            </w:r>
                            <w:r>
                              <w:rPr>
                                <w:rFonts w:ascii="HGP教科書体" w:eastAsia="HGP教科書体" w:hAnsi="ＭＳ ゴシック" w:hint="eastAsia"/>
                                <w:spacing w:val="2"/>
                                <w:sz w:val="22"/>
                                <w:szCs w:val="22"/>
                              </w:rPr>
                              <w:t>」</w:t>
                            </w:r>
                            <w:r>
                              <w:rPr>
                                <w:rFonts w:ascii="HGP教科書体" w:eastAsia="HGP教科書体" w:hAnsi="ＭＳ ゴシック"/>
                                <w:spacing w:val="2"/>
                                <w:sz w:val="22"/>
                                <w:szCs w:val="22"/>
                              </w:rPr>
                              <w:t>にて</w:t>
                            </w:r>
                            <w:r>
                              <w:rPr>
                                <w:rFonts w:ascii="HGP教科書体" w:eastAsia="HGP教科書体" w:hAnsi="ＭＳ ゴシック" w:hint="eastAsia"/>
                                <w:spacing w:val="2"/>
                                <w:sz w:val="22"/>
                                <w:szCs w:val="22"/>
                              </w:rPr>
                              <w:t>事業者</w:t>
                            </w:r>
                            <w:r>
                              <w:rPr>
                                <w:rFonts w:ascii="HGP教科書体" w:eastAsia="HGP教科書体" w:hAnsi="ＭＳ ゴシック"/>
                                <w:spacing w:val="2"/>
                                <w:sz w:val="22"/>
                                <w:szCs w:val="22"/>
                              </w:rPr>
                              <w:t>登録を</w:t>
                            </w:r>
                            <w:r>
                              <w:rPr>
                                <w:rFonts w:ascii="HGP教科書体" w:eastAsia="HGP教科書体" w:hAnsi="ＭＳ ゴシック" w:hint="eastAsia"/>
                                <w:spacing w:val="2"/>
                                <w:sz w:val="22"/>
                                <w:szCs w:val="22"/>
                              </w:rPr>
                              <w:t>済ませて</w:t>
                            </w:r>
                            <w:r>
                              <w:rPr>
                                <w:rFonts w:ascii="HGP教科書体" w:eastAsia="HGP教科書体" w:hAnsi="ＭＳ ゴシック"/>
                                <w:spacing w:val="2"/>
                                <w:sz w:val="22"/>
                                <w:szCs w:val="22"/>
                              </w:rPr>
                              <w:t>います。</w:t>
                            </w:r>
                          </w:p>
                          <w:p w:rsidR="00102A44" w:rsidRDefault="004F6B90" w:rsidP="00B40DD3">
                            <w:pPr>
                              <w:spacing w:line="240" w:lineRule="exact"/>
                              <w:ind w:left="224" w:hangingChars="100" w:hanging="224"/>
                              <w:rPr>
                                <w:rFonts w:ascii="HGP教科書体" w:eastAsia="HGP教科書体" w:hAnsi="ＭＳ ゴシック"/>
                                <w:spacing w:val="2"/>
                                <w:sz w:val="22"/>
                                <w:szCs w:val="22"/>
                              </w:rPr>
                            </w:pPr>
                            <w:r>
                              <w:rPr>
                                <w:rFonts w:ascii="HGP教科書体" w:eastAsia="HGP教科書体" w:hAnsi="ＭＳ ゴシック" w:hint="eastAsia"/>
                                <w:spacing w:val="2"/>
                                <w:sz w:val="22"/>
                                <w:szCs w:val="22"/>
                              </w:rPr>
                              <w:t>２　全国を対象とした観光需要喚起策（全国旅行支援）取扱マニュアル＜旅行事業者用＞（以下、「マニュアル」という。）に基づく，茨城県及び「いば旅あんしん割」事務局（以下，「事務局」とする）の決定に対し，異議は一切申し立てません。</w:t>
                            </w:r>
                          </w:p>
                          <w:p w:rsidR="00102A44" w:rsidRDefault="004F6B90" w:rsidP="00B40DD3">
                            <w:pPr>
                              <w:spacing w:line="240" w:lineRule="exact"/>
                              <w:ind w:left="224" w:hangingChars="100" w:hanging="224"/>
                              <w:rPr>
                                <w:rFonts w:ascii="HGP教科書体" w:eastAsia="HGP教科書体" w:hAnsi="ＭＳ ゴシック"/>
                                <w:spacing w:val="2"/>
                                <w:sz w:val="22"/>
                                <w:szCs w:val="22"/>
                              </w:rPr>
                            </w:pPr>
                            <w:r>
                              <w:rPr>
                                <w:rFonts w:ascii="HGP教科書体" w:eastAsia="HGP教科書体" w:hAnsi="ＭＳ ゴシック" w:hint="eastAsia"/>
                                <w:spacing w:val="2"/>
                                <w:sz w:val="22"/>
                                <w:szCs w:val="22"/>
                              </w:rPr>
                              <w:t>３　マニュアルの規定に違反した場合及び不正な申請を行った場合，支援金の全部又は違反若しくは不正に係る部分に関し返還に応じます。</w:t>
                            </w:r>
                          </w:p>
                          <w:p w:rsidR="00102A44" w:rsidRDefault="004F6B90" w:rsidP="00B40DD3">
                            <w:pPr>
                              <w:spacing w:line="240" w:lineRule="exact"/>
                              <w:ind w:left="224" w:hangingChars="100" w:hanging="224"/>
                              <w:rPr>
                                <w:rFonts w:ascii="HGP教科書体" w:eastAsia="HGP教科書体" w:hAnsi="ＭＳ ゴシック"/>
                                <w:spacing w:val="2"/>
                                <w:sz w:val="22"/>
                                <w:szCs w:val="22"/>
                              </w:rPr>
                            </w:pPr>
                            <w:r>
                              <w:rPr>
                                <w:rFonts w:ascii="HGP教科書体" w:eastAsia="HGP教科書体" w:hAnsi="ＭＳ ゴシック" w:hint="eastAsia"/>
                                <w:spacing w:val="2"/>
                                <w:sz w:val="22"/>
                                <w:szCs w:val="22"/>
                              </w:rPr>
                              <w:t>４　クーポン管理を厳格に行い、紛失・盗難・毀損等の対策を講じます。不正使用が発覚した場合は損害を賠償します。</w:t>
                            </w:r>
                          </w:p>
                          <w:p w:rsidR="00102A44" w:rsidRDefault="004F6B90" w:rsidP="00B40DD3">
                            <w:pPr>
                              <w:spacing w:line="240" w:lineRule="exact"/>
                              <w:ind w:left="224" w:hangingChars="100" w:hanging="224"/>
                              <w:rPr>
                                <w:rFonts w:ascii="HGP教科書体" w:eastAsia="HGP教科書体" w:hAnsi="ＭＳ ゴシック"/>
                                <w:spacing w:val="2"/>
                                <w:sz w:val="22"/>
                                <w:szCs w:val="22"/>
                              </w:rPr>
                            </w:pPr>
                            <w:r>
                              <w:rPr>
                                <w:rFonts w:ascii="HGP教科書体" w:eastAsia="HGP教科書体" w:hAnsi="ＭＳ ゴシック" w:hint="eastAsia"/>
                                <w:spacing w:val="2"/>
                                <w:sz w:val="22"/>
                                <w:szCs w:val="22"/>
                              </w:rPr>
                              <w:t>５　実施前に</w:t>
                            </w:r>
                            <w:r>
                              <w:rPr>
                                <w:rFonts w:ascii="HGP教科書体" w:eastAsia="HGP教科書体" w:hAnsi="ＭＳ ゴシック"/>
                                <w:spacing w:val="2"/>
                                <w:sz w:val="22"/>
                                <w:szCs w:val="22"/>
                              </w:rPr>
                              <w:t>必要情報を全て記入</w:t>
                            </w:r>
                            <w:r>
                              <w:rPr>
                                <w:rFonts w:ascii="HGP教科書体" w:eastAsia="HGP教科書体" w:hAnsi="ＭＳ ゴシック" w:hint="eastAsia"/>
                                <w:spacing w:val="2"/>
                                <w:sz w:val="22"/>
                                <w:szCs w:val="22"/>
                              </w:rPr>
                              <w:t>のうえ7営業日前</w:t>
                            </w:r>
                            <w:r>
                              <w:rPr>
                                <w:rFonts w:ascii="HGP教科書体" w:eastAsia="HGP教科書体" w:hAnsi="ＭＳ ゴシック"/>
                                <w:spacing w:val="2"/>
                                <w:sz w:val="22"/>
                                <w:szCs w:val="22"/>
                              </w:rPr>
                              <w:t>までに申請します。</w:t>
                            </w:r>
                            <w:r>
                              <w:rPr>
                                <w:rFonts w:ascii="HGP教科書体" w:eastAsia="HGP教科書体" w:hAnsi="ＭＳ ゴシック" w:hint="eastAsia"/>
                                <w:spacing w:val="2"/>
                                <w:sz w:val="22"/>
                                <w:szCs w:val="22"/>
                              </w:rPr>
                              <w:t>実施終了後、必要事項を記入し、7日以内に実績報告書にて報告します。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7" type="#_x0000_t202" style="position:absolute;margin-left:468.4pt;margin-top:21.65pt;width:519.6pt;height:132.6pt;z-index:251792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2ZbgIAALwEAAAOAAAAZHJzL2Uyb0RvYy54bWysVMFOGzEQvVfqP1i+l01ooBCxQSmIqhIC&#10;JKg4O14vWdXrcW0nu/RIJNSP6C9UPfd78iN99iYh0J6qXrwznpnnmTcze3Tc1prNlfMVmZz3d3qc&#10;KSOpqMxdzj/dnL054MwHYQqhyaic3yvPj0evXx01dqh2aUq6UI4BxPhhY3M+DcEOs8zLqaqF3yGr&#10;DIwluVoEqO4uK5xogF7rbLfX288acoV1JJX3uD3tjHyU8MtSyXBZll4FpnOO3EI6XTon8cxGR2J4&#10;54SdVnKVhviHLGpRGTy6gToVQbCZq/6AqivpyFMZdiTVGZVlJVWqAdX0ey+quZ4Kq1ItIMfbDU3+&#10;/8HKi/mVY1WB3qFTRtTo0XLxuHz4sXz4tVx8Y8vF9+VisXz4CZ3BB4Q11g8Rd20RGdr31CJ4fe9x&#10;GXloS1fHLypksIP6+w3dqg1M4nJ/7/DgcBcmCVt//2DQgwL87CncOh8+KKpZFHLu0M9Es5if+9C5&#10;rl3ia550VZxVWiclzpA60Y7NBbqvQ0oS4M+8tGENUnm710vAz2wRehM/0UJ+XqW35QU8bZBzJKUr&#10;PkqhnbQdq2tiJlTcgy9H3Qh6K88qwJ8LH66Ew8yBB+xRuMRRakJOtJI4m5L7+rf76I9RgJWzBjOc&#10;c/9lJpziTH80GJLD/mAQhz4pg713kWu3bZlsW8ysPiEQ1cfGWpnE6B/0Wiwd1bdYt3F8FSZhJN7O&#10;eViLJ6HbLKyrVONxcsKYWxHOzbWVETo2JtJ6094KZ1dtDZiIC1pPuxi+6G7nGyMNjWeByiq1PvLc&#10;sbqiHyuShme1znEHt/Xk9fTTGf0GAAD//wMAUEsDBBQABgAIAAAAIQCUcvUg2wAAAAgBAAAPAAAA&#10;ZHJzL2Rvd25yZXYueG1sTI8xT8MwFIR3JP6D9ZDYqE0DKA1xKkCFhakFMb/Grm0RP0e2m4Z/jzvB&#10;eLrT3XftevYDm3RMLpCE24UApqkPypGR8PnxelMDSxlJ4RBIS/jRCdbd5UWLjQon2upplw0rJZQa&#10;lGBzHhvOU2+1x7QIo6biHUL0mIuMhquIp1LuB74U4oF7dFQWLI76xer+e3f0EjbPZmX6GqPd1Mq5&#10;af46vJs3Ka+v5qdHYFnP+S8MZ/yCDl1h2ocjqcQGCeVIlnBXVcDOrqhWS2B7CZWo74F3Lf9/oPsF&#10;AAD//wMAUEsBAi0AFAAGAAgAAAAhALaDOJL+AAAA4QEAABMAAAAAAAAAAAAAAAAAAAAAAFtDb250&#10;ZW50X1R5cGVzXS54bWxQSwECLQAUAAYACAAAACEAOP0h/9YAAACUAQAACwAAAAAAAAAAAAAAAAAv&#10;AQAAX3JlbHMvLnJlbHNQSwECLQAUAAYACAAAACEAJiSNmW4CAAC8BAAADgAAAAAAAAAAAAAAAAAu&#10;AgAAZHJzL2Uyb0RvYy54bWxQSwECLQAUAAYACAAAACEAlHL1INsAAAAIAQAADwAAAAAAAAAAAAAA&#10;AADIBAAAZHJzL2Rvd25yZXYueG1sUEsFBgAAAAAEAAQA8wAAANAFAAAAAA==&#10;" fillcolor="white [3201]" strokeweight=".5pt">
                <v:textbox>
                  <w:txbxContent>
                    <w:p w:rsidR="00102A44" w:rsidRDefault="004F6B90" w:rsidP="00B40DD3">
                      <w:pPr>
                        <w:spacing w:line="240" w:lineRule="exact"/>
                        <w:ind w:left="224" w:hangingChars="100" w:hanging="224"/>
                        <w:rPr>
                          <w:rFonts w:ascii="HGP教科書体" w:eastAsia="HGP教科書体" w:hAnsi="ＭＳ ゴシック"/>
                          <w:spacing w:val="2"/>
                          <w:sz w:val="22"/>
                          <w:szCs w:val="22"/>
                        </w:rPr>
                      </w:pPr>
                      <w:r>
                        <w:rPr>
                          <w:rFonts w:ascii="HGP教科書体" w:eastAsia="HGP教科書体" w:hAnsi="ＭＳ ゴシック" w:hint="eastAsia"/>
                          <w:spacing w:val="2"/>
                          <w:sz w:val="22"/>
                          <w:szCs w:val="22"/>
                        </w:rPr>
                        <w:t>１　「全国旅行支援統一</w:t>
                      </w:r>
                      <w:r>
                        <w:rPr>
                          <w:rFonts w:ascii="HGP教科書体" w:eastAsia="HGP教科書体" w:hAnsi="ＭＳ ゴシック"/>
                          <w:spacing w:val="2"/>
                          <w:sz w:val="22"/>
                          <w:szCs w:val="22"/>
                        </w:rPr>
                        <w:t>窓口</w:t>
                      </w:r>
                      <w:r>
                        <w:rPr>
                          <w:rFonts w:ascii="HGP教科書体" w:eastAsia="HGP教科書体" w:hAnsi="ＭＳ ゴシック" w:hint="eastAsia"/>
                          <w:spacing w:val="2"/>
                          <w:sz w:val="22"/>
                          <w:szCs w:val="22"/>
                        </w:rPr>
                        <w:t>」</w:t>
                      </w:r>
                      <w:r>
                        <w:rPr>
                          <w:rFonts w:ascii="HGP教科書体" w:eastAsia="HGP教科書体" w:hAnsi="ＭＳ ゴシック"/>
                          <w:spacing w:val="2"/>
                          <w:sz w:val="22"/>
                          <w:szCs w:val="22"/>
                        </w:rPr>
                        <w:t>にて</w:t>
                      </w:r>
                      <w:r>
                        <w:rPr>
                          <w:rFonts w:ascii="HGP教科書体" w:eastAsia="HGP教科書体" w:hAnsi="ＭＳ ゴシック" w:hint="eastAsia"/>
                          <w:spacing w:val="2"/>
                          <w:sz w:val="22"/>
                          <w:szCs w:val="22"/>
                        </w:rPr>
                        <w:t>事業者</w:t>
                      </w:r>
                      <w:r>
                        <w:rPr>
                          <w:rFonts w:ascii="HGP教科書体" w:eastAsia="HGP教科書体" w:hAnsi="ＭＳ ゴシック"/>
                          <w:spacing w:val="2"/>
                          <w:sz w:val="22"/>
                          <w:szCs w:val="22"/>
                        </w:rPr>
                        <w:t>登録を</w:t>
                      </w:r>
                      <w:r>
                        <w:rPr>
                          <w:rFonts w:ascii="HGP教科書体" w:eastAsia="HGP教科書体" w:hAnsi="ＭＳ ゴシック" w:hint="eastAsia"/>
                          <w:spacing w:val="2"/>
                          <w:sz w:val="22"/>
                          <w:szCs w:val="22"/>
                        </w:rPr>
                        <w:t>済ませて</w:t>
                      </w:r>
                      <w:r>
                        <w:rPr>
                          <w:rFonts w:ascii="HGP教科書体" w:eastAsia="HGP教科書体" w:hAnsi="ＭＳ ゴシック"/>
                          <w:spacing w:val="2"/>
                          <w:sz w:val="22"/>
                          <w:szCs w:val="22"/>
                        </w:rPr>
                        <w:t>います。</w:t>
                      </w:r>
                    </w:p>
                    <w:p w:rsidR="00102A44" w:rsidRDefault="004F6B90" w:rsidP="00B40DD3">
                      <w:pPr>
                        <w:spacing w:line="240" w:lineRule="exact"/>
                        <w:ind w:left="224" w:hangingChars="100" w:hanging="224"/>
                        <w:rPr>
                          <w:rFonts w:ascii="HGP教科書体" w:eastAsia="HGP教科書体" w:hAnsi="ＭＳ ゴシック"/>
                          <w:spacing w:val="2"/>
                          <w:sz w:val="22"/>
                          <w:szCs w:val="22"/>
                        </w:rPr>
                      </w:pPr>
                      <w:r>
                        <w:rPr>
                          <w:rFonts w:ascii="HGP教科書体" w:eastAsia="HGP教科書体" w:hAnsi="ＭＳ ゴシック" w:hint="eastAsia"/>
                          <w:spacing w:val="2"/>
                          <w:sz w:val="22"/>
                          <w:szCs w:val="22"/>
                        </w:rPr>
                        <w:t>２　全国を対象とした観光需要喚起策（全国旅行支援）取扱マニュアル＜旅行事業者用＞（以下、「マニュアル」という。）に基づく，茨城県及び「いば旅あんしん割」事務局（以下，「事務局」とする）の決定に対し，異議は一切申し立てません。</w:t>
                      </w:r>
                    </w:p>
                    <w:p w:rsidR="00102A44" w:rsidRDefault="004F6B90" w:rsidP="00B40DD3">
                      <w:pPr>
                        <w:spacing w:line="240" w:lineRule="exact"/>
                        <w:ind w:left="224" w:hangingChars="100" w:hanging="224"/>
                        <w:rPr>
                          <w:rFonts w:ascii="HGP教科書体" w:eastAsia="HGP教科書体" w:hAnsi="ＭＳ ゴシック"/>
                          <w:spacing w:val="2"/>
                          <w:sz w:val="22"/>
                          <w:szCs w:val="22"/>
                        </w:rPr>
                      </w:pPr>
                      <w:r>
                        <w:rPr>
                          <w:rFonts w:ascii="HGP教科書体" w:eastAsia="HGP教科書体" w:hAnsi="ＭＳ ゴシック" w:hint="eastAsia"/>
                          <w:spacing w:val="2"/>
                          <w:sz w:val="22"/>
                          <w:szCs w:val="22"/>
                        </w:rPr>
                        <w:t>３　マニュアルの規定に違反した場合及び不正な申請を行った場合，支援金の全部又は違反若しくは不正に係る部分に関し返還に応じます。</w:t>
                      </w:r>
                    </w:p>
                    <w:p w:rsidR="00102A44" w:rsidRDefault="004F6B90" w:rsidP="00B40DD3">
                      <w:pPr>
                        <w:spacing w:line="240" w:lineRule="exact"/>
                        <w:ind w:left="224" w:hangingChars="100" w:hanging="224"/>
                        <w:rPr>
                          <w:rFonts w:ascii="HGP教科書体" w:eastAsia="HGP教科書体" w:hAnsi="ＭＳ ゴシック"/>
                          <w:spacing w:val="2"/>
                          <w:sz w:val="22"/>
                          <w:szCs w:val="22"/>
                        </w:rPr>
                      </w:pPr>
                      <w:r>
                        <w:rPr>
                          <w:rFonts w:ascii="HGP教科書体" w:eastAsia="HGP教科書体" w:hAnsi="ＭＳ ゴシック" w:hint="eastAsia"/>
                          <w:spacing w:val="2"/>
                          <w:sz w:val="22"/>
                          <w:szCs w:val="22"/>
                        </w:rPr>
                        <w:t>４　クーポン管理を厳格に行い、紛失・盗難・毀損等の対策を講じます。不正使用が発覚した場合は損害を賠償します。</w:t>
                      </w:r>
                    </w:p>
                    <w:p w:rsidR="00102A44" w:rsidRDefault="004F6B90" w:rsidP="00B40DD3">
                      <w:pPr>
                        <w:spacing w:line="240" w:lineRule="exact"/>
                        <w:ind w:left="224" w:hangingChars="100" w:hanging="224"/>
                        <w:rPr>
                          <w:rFonts w:ascii="HGP教科書体" w:eastAsia="HGP教科書体" w:hAnsi="ＭＳ ゴシック"/>
                          <w:spacing w:val="2"/>
                          <w:sz w:val="22"/>
                          <w:szCs w:val="22"/>
                        </w:rPr>
                      </w:pPr>
                      <w:r>
                        <w:rPr>
                          <w:rFonts w:ascii="HGP教科書体" w:eastAsia="HGP教科書体" w:hAnsi="ＭＳ ゴシック" w:hint="eastAsia"/>
                          <w:spacing w:val="2"/>
                          <w:sz w:val="22"/>
                          <w:szCs w:val="22"/>
                        </w:rPr>
                        <w:t>５　実施前に</w:t>
                      </w:r>
                      <w:r>
                        <w:rPr>
                          <w:rFonts w:ascii="HGP教科書体" w:eastAsia="HGP教科書体" w:hAnsi="ＭＳ ゴシック"/>
                          <w:spacing w:val="2"/>
                          <w:sz w:val="22"/>
                          <w:szCs w:val="22"/>
                        </w:rPr>
                        <w:t>必要情報を全て記入</w:t>
                      </w:r>
                      <w:r>
                        <w:rPr>
                          <w:rFonts w:ascii="HGP教科書体" w:eastAsia="HGP教科書体" w:hAnsi="ＭＳ ゴシック" w:hint="eastAsia"/>
                          <w:spacing w:val="2"/>
                          <w:sz w:val="22"/>
                          <w:szCs w:val="22"/>
                        </w:rPr>
                        <w:t>のうえ</w:t>
                      </w:r>
                      <w:r>
                        <w:rPr>
                          <w:rFonts w:ascii="HGP教科書体" w:eastAsia="HGP教科書体" w:hAnsi="ＭＳ ゴシック" w:hint="eastAsia"/>
                          <w:spacing w:val="2"/>
                          <w:sz w:val="22"/>
                          <w:szCs w:val="22"/>
                        </w:rPr>
                        <w:t>7</w:t>
                      </w:r>
                      <w:r>
                        <w:rPr>
                          <w:rFonts w:ascii="HGP教科書体" w:eastAsia="HGP教科書体" w:hAnsi="ＭＳ ゴシック" w:hint="eastAsia"/>
                          <w:spacing w:val="2"/>
                          <w:sz w:val="22"/>
                          <w:szCs w:val="22"/>
                        </w:rPr>
                        <w:t>営業日前</w:t>
                      </w:r>
                      <w:r>
                        <w:rPr>
                          <w:rFonts w:ascii="HGP教科書体" w:eastAsia="HGP教科書体" w:hAnsi="ＭＳ ゴシック"/>
                          <w:spacing w:val="2"/>
                          <w:sz w:val="22"/>
                          <w:szCs w:val="22"/>
                        </w:rPr>
                        <w:t>までに申請します。</w:t>
                      </w:r>
                      <w:r>
                        <w:rPr>
                          <w:rFonts w:ascii="HGP教科書体" w:eastAsia="HGP教科書体" w:hAnsi="ＭＳ ゴシック" w:hint="eastAsia"/>
                          <w:spacing w:val="2"/>
                          <w:sz w:val="22"/>
                          <w:szCs w:val="22"/>
                        </w:rPr>
                        <w:t>実施終了後、必要事項を記入し、</w:t>
                      </w:r>
                      <w:r>
                        <w:rPr>
                          <w:rFonts w:ascii="HGP教科書体" w:eastAsia="HGP教科書体" w:hAnsi="ＭＳ ゴシック" w:hint="eastAsia"/>
                          <w:spacing w:val="2"/>
                          <w:sz w:val="22"/>
                          <w:szCs w:val="22"/>
                        </w:rPr>
                        <w:t>7</w:t>
                      </w:r>
                      <w:r>
                        <w:rPr>
                          <w:rFonts w:ascii="HGP教科書体" w:eastAsia="HGP教科書体" w:hAnsi="ＭＳ ゴシック" w:hint="eastAsia"/>
                          <w:spacing w:val="2"/>
                          <w:sz w:val="22"/>
                          <w:szCs w:val="22"/>
                        </w:rPr>
                        <w:t>日以内に実績報告書にて報告します。</w:t>
                      </w:r>
                    </w:p>
                  </w:txbxContent>
                </v:textbox>
                <w10:wrap type="square" anchorx="margin"/>
              </v:shape>
            </w:pict>
          </mc:Fallback>
        </mc:AlternateContent>
      </w:r>
      <w:r w:rsidR="004F6B90">
        <w:rPr>
          <w:rFonts w:ascii="ＭＳ ゴシック" w:eastAsia="ＭＳ ゴシック" w:hAnsi="ＭＳ ゴシック" w:hint="eastAsia"/>
          <w:b/>
          <w:bCs/>
          <w:sz w:val="26"/>
          <w:szCs w:val="26"/>
          <w:u w:val="single"/>
        </w:rPr>
        <w:t>□　下記すべての事項について、同意します。</w:t>
      </w:r>
      <w:r w:rsidR="004F6B90">
        <w:rPr>
          <w:rFonts w:ascii="ＭＳ ゴシック" w:eastAsia="ＭＳ ゴシック" w:hAnsi="ＭＳ ゴシック" w:hint="eastAsia"/>
          <w:sz w:val="14"/>
          <w:szCs w:val="20"/>
        </w:rPr>
        <w:t>（チェックがない場合は、お送りできませんので、予めご了承ください。</w:t>
      </w:r>
    </w:p>
    <w:p w:rsidR="00B40DD3" w:rsidRDefault="00FE7C9D">
      <w:pPr>
        <w:widowControl w:val="0"/>
        <w:ind w:rightChars="-310" w:right="-651"/>
        <w:rPr>
          <w:rFonts w:ascii="ＭＳ ゴシック" w:eastAsia="ＭＳ ゴシック" w:hAnsi="ＭＳ ゴシック"/>
          <w:sz w:val="14"/>
          <w:szCs w:val="20"/>
        </w:rPr>
      </w:pPr>
      <w:r>
        <w:rPr>
          <w:noProof/>
        </w:rPr>
        <mc:AlternateContent>
          <mc:Choice Requires="wps">
            <w:drawing>
              <wp:anchor distT="0" distB="0" distL="114300" distR="114300" simplePos="0" relativeHeight="251794432" behindDoc="0" locked="0" layoutInCell="1" allowOverlap="1">
                <wp:simplePos x="0" y="0"/>
                <wp:positionH relativeFrom="margin">
                  <wp:align>center</wp:align>
                </wp:positionH>
                <wp:positionV relativeFrom="paragraph">
                  <wp:posOffset>1891030</wp:posOffset>
                </wp:positionV>
                <wp:extent cx="6598920" cy="548640"/>
                <wp:effectExtent l="19050" t="19050" r="11430" b="22860"/>
                <wp:wrapNone/>
                <wp:docPr id="10" name="角丸四角形 10"/>
                <wp:cNvGraphicFramePr/>
                <a:graphic xmlns:a="http://schemas.openxmlformats.org/drawingml/2006/main">
                  <a:graphicData uri="http://schemas.microsoft.com/office/word/2010/wordprocessingShape">
                    <wps:wsp>
                      <wps:cNvSpPr/>
                      <wps:spPr>
                        <a:xfrm>
                          <a:off x="0" y="0"/>
                          <a:ext cx="6598920" cy="548640"/>
                        </a:xfrm>
                        <a:prstGeom prst="roundRect">
                          <a:avLst>
                            <a:gd name="adj" fmla="val 9871"/>
                          </a:avLst>
                        </a:prstGeom>
                        <a:solidFill>
                          <a:sysClr val="window" lastClr="FFFFFF"/>
                        </a:solidFill>
                        <a:ln w="31750" cap="flat" cmpd="sng" algn="ctr">
                          <a:solidFill>
                            <a:srgbClr val="00B050"/>
                          </a:solidFill>
                          <a:prstDash val="solid"/>
                          <a:miter lim="800000"/>
                        </a:ln>
                        <a:effectLst/>
                      </wps:spPr>
                      <wps:txbx>
                        <w:txbxContent>
                          <w:p w:rsidR="00102A44" w:rsidRDefault="004F6B90">
                            <w:pPr>
                              <w:spacing w:line="340" w:lineRule="exact"/>
                              <w:rPr>
                                <w:rFonts w:ascii="ＭＳ ゴシック" w:eastAsia="ＭＳ ゴシック" w:hAnsi="ＭＳ ゴシック"/>
                                <w:b/>
                                <w:color w:val="000000" w:themeColor="text1"/>
                                <w:sz w:val="24"/>
                                <w:szCs w:val="24"/>
                              </w:rPr>
                            </w:pPr>
                            <w:r>
                              <w:rPr>
                                <w:rFonts w:ascii="ＭＳ Ｐゴシック" w:eastAsia="ＭＳ Ｐゴシック" w:hAnsi="ＭＳ Ｐゴシック" w:hint="eastAsia"/>
                                <w:b/>
                                <w:color w:val="000000"/>
                                <w:sz w:val="24"/>
                                <w:szCs w:val="24"/>
                              </w:rPr>
                              <w:t>◆お問合せ</w:t>
                            </w:r>
                            <w:r>
                              <w:rPr>
                                <w:rFonts w:ascii="ＭＳ Ｐゴシック" w:eastAsia="ＭＳ Ｐゴシック" w:hAnsi="ＭＳ Ｐゴシック"/>
                                <w:b/>
                                <w:color w:val="000000"/>
                                <w:sz w:val="24"/>
                                <w:szCs w:val="24"/>
                              </w:rPr>
                              <w:t>先</w:t>
                            </w:r>
                            <w:r>
                              <w:rPr>
                                <w:rFonts w:ascii="ＭＳ Ｐゴシック" w:eastAsia="ＭＳ Ｐゴシック" w:hAnsi="ＭＳ Ｐゴシック" w:hint="eastAsia"/>
                                <w:b/>
                                <w:color w:val="000000"/>
                                <w:sz w:val="24"/>
                                <w:szCs w:val="24"/>
                              </w:rPr>
                              <w:t xml:space="preserve">◆　　</w:t>
                            </w:r>
                            <w:r>
                              <w:rPr>
                                <w:rFonts w:ascii="ＭＳ ゴシック" w:eastAsia="ＭＳ ゴシック" w:hAnsi="ＭＳ ゴシック" w:hint="eastAsia"/>
                                <w:b/>
                                <w:color w:val="000000" w:themeColor="text1"/>
                                <w:sz w:val="32"/>
                                <w:szCs w:val="24"/>
                              </w:rPr>
                              <w:t>いば旅</w:t>
                            </w:r>
                            <w:r>
                              <w:rPr>
                                <w:rFonts w:ascii="ＭＳ ゴシック" w:eastAsia="ＭＳ ゴシック" w:hAnsi="ＭＳ ゴシック"/>
                                <w:b/>
                                <w:color w:val="000000" w:themeColor="text1"/>
                                <w:sz w:val="32"/>
                                <w:szCs w:val="24"/>
                              </w:rPr>
                              <w:t>あんしん割</w:t>
                            </w:r>
                            <w:r>
                              <w:rPr>
                                <w:rFonts w:ascii="ＭＳ ゴシック" w:eastAsia="ＭＳ ゴシック" w:hAnsi="ＭＳ ゴシック" w:hint="eastAsia"/>
                                <w:b/>
                                <w:color w:val="000000" w:themeColor="text1"/>
                                <w:sz w:val="32"/>
                                <w:szCs w:val="24"/>
                              </w:rPr>
                              <w:t>事務局</w:t>
                            </w:r>
                          </w:p>
                          <w:p w:rsidR="00102A44" w:rsidRDefault="004F6B90">
                            <w:pPr>
                              <w:spacing w:line="340" w:lineRule="exact"/>
                              <w:ind w:firstLineChars="100" w:firstLine="241"/>
                              <w:rPr>
                                <w:rFonts w:ascii="ＭＳ ゴシック" w:eastAsia="ＭＳ ゴシック" w:hAnsi="ＭＳ ゴシック"/>
                                <w:color w:val="000000" w:themeColor="text1"/>
                                <w:sz w:val="32"/>
                                <w:szCs w:val="32"/>
                              </w:rPr>
                            </w:pPr>
                            <w:r>
                              <w:rPr>
                                <w:rFonts w:ascii="ＭＳ ゴシック" w:eastAsia="ＭＳ ゴシック" w:hAnsi="ＭＳ ゴシック" w:hint="eastAsia"/>
                                <w:b/>
                                <w:color w:val="000000" w:themeColor="text1"/>
                                <w:sz w:val="24"/>
                                <w:szCs w:val="24"/>
                              </w:rPr>
                              <w:t>メール：</w:t>
                            </w:r>
                            <w:hyperlink r:id="rId8" w:history="1">
                              <w:r w:rsidR="00FE7C9D" w:rsidRPr="00242874">
                                <w:rPr>
                                  <w:rStyle w:val="a9"/>
                                  <w:rFonts w:ascii="ＭＳ ゴシック" w:eastAsia="ＭＳ ゴシック" w:hAnsi="ＭＳ ゴシック" w:hint="eastAsia"/>
                                  <w:b/>
                                  <w:sz w:val="24"/>
                                  <w:szCs w:val="24"/>
                                </w:rPr>
                                <w:t>i</w:t>
                              </w:r>
                              <w:r w:rsidR="00FE7C9D" w:rsidRPr="00242874">
                                <w:rPr>
                                  <w:rStyle w:val="a9"/>
                                  <w:rFonts w:ascii="ＭＳ ゴシック" w:eastAsia="ＭＳ ゴシック" w:hAnsi="ＭＳ ゴシック"/>
                                  <w:b/>
                                  <w:sz w:val="24"/>
                                  <w:szCs w:val="24"/>
                                </w:rPr>
                                <w:t>baraki-higaeri@or.knt.co.jp</w:t>
                              </w:r>
                            </w:hyperlink>
                            <w:r w:rsidR="00FE7C9D">
                              <w:rPr>
                                <w:rFonts w:ascii="ＭＳ ゴシック" w:eastAsia="ＭＳ ゴシック" w:hAnsi="ＭＳ ゴシック" w:hint="eastAsia"/>
                                <w:b/>
                                <w:color w:val="000000" w:themeColor="text1"/>
                                <w:sz w:val="24"/>
                                <w:szCs w:val="24"/>
                              </w:rPr>
                              <w:t xml:space="preserve">　　</w:t>
                            </w:r>
                            <w:r w:rsidR="00FE7C9D">
                              <w:rPr>
                                <w:rFonts w:ascii="ＭＳ ゴシック" w:eastAsia="ＭＳ ゴシック" w:hAnsi="ＭＳ ゴシック"/>
                                <w:b/>
                                <w:color w:val="000000" w:themeColor="text1"/>
                                <w:sz w:val="24"/>
                                <w:szCs w:val="24"/>
                              </w:rPr>
                              <w:t>平日９：３０～１７：００</w:t>
                            </w:r>
                            <w:r w:rsidR="00FE7C9D">
                              <w:rPr>
                                <w:rFonts w:ascii="ＭＳ ゴシック" w:eastAsia="ＭＳ ゴシック" w:hAnsi="ＭＳ ゴシック" w:hint="eastAsia"/>
                                <w:b/>
                                <w:color w:val="000000" w:themeColor="text1"/>
                                <w:sz w:val="24"/>
                                <w:szCs w:val="24"/>
                              </w:rPr>
                              <w:t>（</w:t>
                            </w:r>
                            <w:r w:rsidR="00FE7C9D">
                              <w:rPr>
                                <w:rFonts w:ascii="ＭＳ ゴシック" w:eastAsia="ＭＳ ゴシック" w:hAnsi="ＭＳ ゴシック"/>
                                <w:b/>
                                <w:color w:val="000000" w:themeColor="text1"/>
                                <w:sz w:val="24"/>
                                <w:szCs w:val="24"/>
                              </w:rPr>
                              <w:t>日・祝休業</w:t>
                            </w:r>
                            <w:r w:rsidR="00FE7C9D">
                              <w:rPr>
                                <w:rFonts w:ascii="ＭＳ ゴシック" w:eastAsia="ＭＳ ゴシック" w:hAnsi="ＭＳ ゴシック" w:hint="eastAsia"/>
                                <w:b/>
                                <w:color w:val="000000" w:themeColor="text1"/>
                                <w:sz w:val="24"/>
                                <w:szCs w:val="24"/>
                              </w:rPr>
                              <w:t>）</w:t>
                            </w:r>
                          </w:p>
                        </w:txbxContent>
                      </wps:txbx>
                      <wps:bodyPr rot="0" spcFirstLastPara="0" vertOverflow="overflow" horzOverflow="overflow" vert="horz" wrap="square" lIns="72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8" style="position:absolute;margin-left:0;margin-top:148.9pt;width:519.6pt;height:43.2pt;z-index:251794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64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f2uAIAAEMFAAAOAAAAZHJzL2Uyb0RvYy54bWysVM1uEzEQviPxDpbvdDdpm6ZRN1VoFYRU&#10;tRUt6tnxepNF/sN2sgmPwbU3LrxCL7wNlXgMPns3KQVOiD14x56ZzzPfzPjkdK0kWQnna6ML2tvL&#10;KRGam7LW84K+v52+GlLiA9Mlk0aLgm6Ep6fjly9OGjsSfbMwshSOAET7UWMLugjBjrLM84VQzO8Z&#10;KzSUlXGKBWzdPCsda4CuZNbP80HWGFdaZ7jwHqfnrZKOE35VCR6uqsqLQGRBEVtIq0vrLK7Z+ISN&#10;5o7ZRc27MNg/RKFYrXHpDuqcBUaWrv4DStXcGW+qsMeNykxV1VykHJBNL/8tm5sFsyLlAnK83dHk&#10;/x8sv1xdO1KXqB3o0UyhRj++fv7+8PB4fw/h8dsXAg1oaqwfwfrGXrtu5yHGnNeVU/GPbMg6UbvZ&#10;USvWgXAcDg6Ph8d9XMGhOzwYDg4SaPbkbZ0Pb4RRJAoFdWapy3eoX6KVrS58SPyWXZCs/EBJpSSq&#10;tWKSHA+PejFKAHa2kLaQ0dEbWZfTWsq02fgz6QgcC4pmKk1DiWQ+4LCg0/R1YM/cpCZNQfd7R4cx&#10;EYZ2rSQLEJUFgV7PKWFyjjngwaWwn3l7N5/tbs3z1zlQ2oifmcWgz5lftNElVTRjI1UHjIqsVUGH&#10;efw6b6mjVqRmB0sRMtaqrU6Uwnq2TiXuR494MjPlBmV3pp0Hb/m0xrUXoOCaOVCK/DDU4QpLJQ2S&#10;Np1EycK4T387j/boS2gpaTBQIOTjkjkBZt9qdOwRxhWwIW0guCTsD9LpbHuql+rMoCo9PBuWJzHa&#10;BrkVK2fUHWZ+Em+DimmOO1vKu81ZaAccrwYXk0kyw7RZFi70jeURPDIWib5d3zFnu5YLaNZLsx26&#10;rpHaCj3ZRk9tJstgqnrHdctnRzwmNfVh96rEp+DXfbJ6evvGPwEAAP//AwBQSwMEFAAGAAgAAAAh&#10;AGdA4tvfAAAACQEAAA8AAABkcnMvZG93bnJldi54bWxMj0FPwkAQhe8m/ofNmHiTXUujUDslaOKF&#10;m4DAcekObbU7W7sLVH+9y0mPkzd57/vy2WBbcaLeN44R7kcKBHHpTMMVwnr1ejcB4YNmo1vHhPBN&#10;HmbF9VWuM+PO/EanZahELGGfaYQ6hC6T0pc1We1HriOO2cH1Vod49pU0vT7HctvKRKkHaXXDcaHW&#10;Hb3UVH4ujxZh57dq8fO8+TikX4vuvV/v5qlMEW9vhvkTiEBD+HuGC35EhyIy7d2RjRctQhQJCMn0&#10;MQpcYjWeJiD2CONJmoAscvnfoPgFAAD//wMAUEsBAi0AFAAGAAgAAAAhALaDOJL+AAAA4QEAABMA&#10;AAAAAAAAAAAAAAAAAAAAAFtDb250ZW50X1R5cGVzXS54bWxQSwECLQAUAAYACAAAACEAOP0h/9YA&#10;AACUAQAACwAAAAAAAAAAAAAAAAAvAQAAX3JlbHMvLnJlbHNQSwECLQAUAAYACAAAACEAb8pn9rgC&#10;AABDBQAADgAAAAAAAAAAAAAAAAAuAgAAZHJzL2Uyb0RvYy54bWxQSwECLQAUAAYACAAAACEAZ0Di&#10;298AAAAJAQAADwAAAAAAAAAAAAAAAAASBQAAZHJzL2Rvd25yZXYueG1sUEsFBgAAAAAEAAQA8wAA&#10;AB4GAAAAAA==&#10;" fillcolor="window" strokecolor="#00b050" strokeweight="2.5pt">
                <v:stroke joinstyle="miter"/>
                <v:textbox inset="2mm,0,1mm,0">
                  <w:txbxContent>
                    <w:p w:rsidR="00102A44" w:rsidRDefault="004F6B90">
                      <w:pPr>
                        <w:spacing w:line="340" w:lineRule="exact"/>
                        <w:rPr>
                          <w:rFonts w:ascii="ＭＳ ゴシック" w:eastAsia="ＭＳ ゴシック" w:hAnsi="ＭＳ ゴシック"/>
                          <w:b/>
                          <w:color w:val="000000" w:themeColor="text1"/>
                          <w:sz w:val="24"/>
                          <w:szCs w:val="24"/>
                        </w:rPr>
                      </w:pPr>
                      <w:r>
                        <w:rPr>
                          <w:rFonts w:ascii="ＭＳ Ｐゴシック" w:eastAsia="ＭＳ Ｐゴシック" w:hAnsi="ＭＳ Ｐゴシック" w:hint="eastAsia"/>
                          <w:b/>
                          <w:color w:val="000000"/>
                          <w:sz w:val="24"/>
                          <w:szCs w:val="24"/>
                        </w:rPr>
                        <w:t>◆お問合せ</w:t>
                      </w:r>
                      <w:r>
                        <w:rPr>
                          <w:rFonts w:ascii="ＭＳ Ｐゴシック" w:eastAsia="ＭＳ Ｐゴシック" w:hAnsi="ＭＳ Ｐゴシック"/>
                          <w:b/>
                          <w:color w:val="000000"/>
                          <w:sz w:val="24"/>
                          <w:szCs w:val="24"/>
                        </w:rPr>
                        <w:t>先</w:t>
                      </w:r>
                      <w:r>
                        <w:rPr>
                          <w:rFonts w:ascii="ＭＳ Ｐゴシック" w:eastAsia="ＭＳ Ｐゴシック" w:hAnsi="ＭＳ Ｐゴシック" w:hint="eastAsia"/>
                          <w:b/>
                          <w:color w:val="000000"/>
                          <w:sz w:val="24"/>
                          <w:szCs w:val="24"/>
                        </w:rPr>
                        <w:t xml:space="preserve">◆　　</w:t>
                      </w:r>
                      <w:r>
                        <w:rPr>
                          <w:rFonts w:ascii="ＭＳ ゴシック" w:eastAsia="ＭＳ ゴシック" w:hAnsi="ＭＳ ゴシック" w:hint="eastAsia"/>
                          <w:b/>
                          <w:color w:val="000000" w:themeColor="text1"/>
                          <w:sz w:val="32"/>
                          <w:szCs w:val="24"/>
                        </w:rPr>
                        <w:t>いば旅</w:t>
                      </w:r>
                      <w:r>
                        <w:rPr>
                          <w:rFonts w:ascii="ＭＳ ゴシック" w:eastAsia="ＭＳ ゴシック" w:hAnsi="ＭＳ ゴシック"/>
                          <w:b/>
                          <w:color w:val="000000" w:themeColor="text1"/>
                          <w:sz w:val="32"/>
                          <w:szCs w:val="24"/>
                        </w:rPr>
                        <w:t>あんしん割</w:t>
                      </w:r>
                      <w:r>
                        <w:rPr>
                          <w:rFonts w:ascii="ＭＳ ゴシック" w:eastAsia="ＭＳ ゴシック" w:hAnsi="ＭＳ ゴシック" w:hint="eastAsia"/>
                          <w:b/>
                          <w:color w:val="000000" w:themeColor="text1"/>
                          <w:sz w:val="32"/>
                          <w:szCs w:val="24"/>
                        </w:rPr>
                        <w:t>事務局</w:t>
                      </w:r>
                    </w:p>
                    <w:p w:rsidR="00102A44" w:rsidRDefault="004F6B90">
                      <w:pPr>
                        <w:spacing w:line="340" w:lineRule="exact"/>
                        <w:ind w:firstLineChars="100" w:firstLine="241"/>
                        <w:rPr>
                          <w:rFonts w:ascii="ＭＳ ゴシック" w:eastAsia="ＭＳ ゴシック" w:hAnsi="ＭＳ ゴシック" w:hint="eastAsia"/>
                          <w:color w:val="000000" w:themeColor="text1"/>
                          <w:sz w:val="32"/>
                          <w:szCs w:val="32"/>
                        </w:rPr>
                      </w:pPr>
                      <w:r>
                        <w:rPr>
                          <w:rFonts w:ascii="ＭＳ ゴシック" w:eastAsia="ＭＳ ゴシック" w:hAnsi="ＭＳ ゴシック" w:hint="eastAsia"/>
                          <w:b/>
                          <w:color w:val="000000" w:themeColor="text1"/>
                          <w:sz w:val="24"/>
                          <w:szCs w:val="24"/>
                        </w:rPr>
                        <w:t>メール：</w:t>
                      </w:r>
                      <w:hyperlink r:id="rId9" w:history="1">
                        <w:r w:rsidR="00FE7C9D" w:rsidRPr="00242874">
                          <w:rPr>
                            <w:rStyle w:val="a9"/>
                            <w:rFonts w:ascii="ＭＳ ゴシック" w:eastAsia="ＭＳ ゴシック" w:hAnsi="ＭＳ ゴシック" w:hint="eastAsia"/>
                            <w:b/>
                            <w:sz w:val="24"/>
                            <w:szCs w:val="24"/>
                          </w:rPr>
                          <w:t>i</w:t>
                        </w:r>
                        <w:r w:rsidR="00FE7C9D" w:rsidRPr="00242874">
                          <w:rPr>
                            <w:rStyle w:val="a9"/>
                            <w:rFonts w:ascii="ＭＳ ゴシック" w:eastAsia="ＭＳ ゴシック" w:hAnsi="ＭＳ ゴシック"/>
                            <w:b/>
                            <w:sz w:val="24"/>
                            <w:szCs w:val="24"/>
                          </w:rPr>
                          <w:t>baraki-higaeri@or.knt.co.jp</w:t>
                        </w:r>
                      </w:hyperlink>
                      <w:r w:rsidR="00FE7C9D">
                        <w:rPr>
                          <w:rFonts w:ascii="ＭＳ ゴシック" w:eastAsia="ＭＳ ゴシック" w:hAnsi="ＭＳ ゴシック" w:hint="eastAsia"/>
                          <w:b/>
                          <w:color w:val="000000" w:themeColor="text1"/>
                          <w:sz w:val="24"/>
                          <w:szCs w:val="24"/>
                        </w:rPr>
                        <w:t xml:space="preserve">　　</w:t>
                      </w:r>
                      <w:r w:rsidR="00FE7C9D">
                        <w:rPr>
                          <w:rFonts w:ascii="ＭＳ ゴシック" w:eastAsia="ＭＳ ゴシック" w:hAnsi="ＭＳ ゴシック"/>
                          <w:b/>
                          <w:color w:val="000000" w:themeColor="text1"/>
                          <w:sz w:val="24"/>
                          <w:szCs w:val="24"/>
                        </w:rPr>
                        <w:t>平日９：３０～１７：００</w:t>
                      </w:r>
                      <w:r w:rsidR="00FE7C9D">
                        <w:rPr>
                          <w:rFonts w:ascii="ＭＳ ゴシック" w:eastAsia="ＭＳ ゴシック" w:hAnsi="ＭＳ ゴシック" w:hint="eastAsia"/>
                          <w:b/>
                          <w:color w:val="000000" w:themeColor="text1"/>
                          <w:sz w:val="24"/>
                          <w:szCs w:val="24"/>
                        </w:rPr>
                        <w:t>（</w:t>
                      </w:r>
                      <w:r w:rsidR="00FE7C9D">
                        <w:rPr>
                          <w:rFonts w:ascii="ＭＳ ゴシック" w:eastAsia="ＭＳ ゴシック" w:hAnsi="ＭＳ ゴシック"/>
                          <w:b/>
                          <w:color w:val="000000" w:themeColor="text1"/>
                          <w:sz w:val="24"/>
                          <w:szCs w:val="24"/>
                        </w:rPr>
                        <w:t>日・祝休業</w:t>
                      </w:r>
                      <w:r w:rsidR="00FE7C9D">
                        <w:rPr>
                          <w:rFonts w:ascii="ＭＳ ゴシック" w:eastAsia="ＭＳ ゴシック" w:hAnsi="ＭＳ ゴシック" w:hint="eastAsia"/>
                          <w:b/>
                          <w:color w:val="000000" w:themeColor="text1"/>
                          <w:sz w:val="24"/>
                          <w:szCs w:val="24"/>
                        </w:rPr>
                        <w:t>）</w:t>
                      </w:r>
                    </w:p>
                  </w:txbxContent>
                </v:textbox>
                <w10:wrap anchorx="margin"/>
              </v:roundrect>
            </w:pict>
          </mc:Fallback>
        </mc:AlternateContent>
      </w:r>
    </w:p>
    <w:p w:rsidR="00B40DD3" w:rsidRDefault="00B40DD3">
      <w:pPr>
        <w:widowControl w:val="0"/>
        <w:ind w:rightChars="-310" w:right="-651"/>
        <w:rPr>
          <w:rFonts w:ascii="ＭＳ ゴシック" w:eastAsia="ＭＳ ゴシック" w:hAnsi="ＭＳ ゴシック"/>
          <w:sz w:val="14"/>
          <w:szCs w:val="20"/>
        </w:rPr>
      </w:pPr>
    </w:p>
    <w:p w:rsidR="00B40DD3" w:rsidRDefault="00B40DD3">
      <w:pPr>
        <w:widowControl w:val="0"/>
        <w:ind w:rightChars="-310" w:right="-651"/>
        <w:rPr>
          <w:rFonts w:ascii="ＭＳ ゴシック" w:eastAsia="ＭＳ ゴシック" w:hAnsi="ＭＳ ゴシック"/>
          <w:sz w:val="14"/>
          <w:szCs w:val="20"/>
        </w:rPr>
      </w:pPr>
      <w:bookmarkStart w:id="0" w:name="_GoBack"/>
      <w:bookmarkEnd w:id="0"/>
    </w:p>
    <w:sectPr w:rsidR="00B40DD3">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DA6" w:rsidRDefault="008C0DA6">
      <w:r>
        <w:separator/>
      </w:r>
    </w:p>
  </w:endnote>
  <w:endnote w:type="continuationSeparator" w:id="0">
    <w:p w:rsidR="008C0DA6" w:rsidRDefault="008C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DA6" w:rsidRDefault="008C0DA6">
      <w:r>
        <w:separator/>
      </w:r>
    </w:p>
  </w:footnote>
  <w:footnote w:type="continuationSeparator" w:id="0">
    <w:p w:rsidR="008C0DA6" w:rsidRDefault="008C0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A5DAA"/>
    <w:multiLevelType w:val="hybridMultilevel"/>
    <w:tmpl w:val="6EBEFAB4"/>
    <w:lvl w:ilvl="0" w:tplc="6132346C">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7BF1109"/>
    <w:multiLevelType w:val="hybridMultilevel"/>
    <w:tmpl w:val="92F8DC1A"/>
    <w:lvl w:ilvl="0" w:tplc="4D261D28">
      <w:start w:val="1"/>
      <w:numFmt w:val="decimalFullWidth"/>
      <w:lvlText w:val="（%1）"/>
      <w:lvlJc w:val="left"/>
      <w:pPr>
        <w:ind w:left="640" w:hanging="360"/>
      </w:pPr>
      <w:rPr>
        <w:rFonts w:ascii="ＭＳ 明朝" w:eastAsia="ＭＳ 明朝" w:hAnsi="ＭＳ 明朝" w:cstheme="minorBidi"/>
        <w:sz w:val="24"/>
        <w:szCs w:val="24"/>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44"/>
    <w:rsid w:val="000560D5"/>
    <w:rsid w:val="00102A44"/>
    <w:rsid w:val="002E3254"/>
    <w:rsid w:val="00320E10"/>
    <w:rsid w:val="004F6B90"/>
    <w:rsid w:val="005049EF"/>
    <w:rsid w:val="008C0DA6"/>
    <w:rsid w:val="009A322C"/>
    <w:rsid w:val="00AA4148"/>
    <w:rsid w:val="00B40DD3"/>
    <w:rsid w:val="00F93D3B"/>
    <w:rsid w:val="00FE7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0068BE5-9FD5-4D70-9A85-F311FA0F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1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character" w:styleId="a9">
    <w:name w:val="Hyperlink"/>
    <w:basedOn w:val="a0"/>
    <w:uiPriority w:val="99"/>
    <w:unhideWhenUsed/>
    <w:rPr>
      <w:color w:val="0563C1" w:themeColor="hyperlink"/>
      <w:u w:val="single"/>
    </w:rPr>
  </w:style>
  <w:style w:type="paragraph" w:styleId="aa">
    <w:name w:val="List Paragraph"/>
    <w:basedOn w:val="a"/>
    <w:uiPriority w:val="34"/>
    <w:qFormat/>
    <w:pPr>
      <w:ind w:leftChars="400" w:left="840"/>
    </w:p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Pr>
      <w:color w:val="954F72" w:themeColor="followedHyperlink"/>
      <w:u w:val="single"/>
    </w:rPr>
  </w:style>
  <w:style w:type="paragraph" w:styleId="Web">
    <w:name w:val="Normal (Web)"/>
    <w:basedOn w:val="a"/>
    <w:uiPriority w:val="99"/>
    <w:semiHidden/>
    <w:unhideWhenUsed/>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
    <w:name w:val="表 (格子)1"/>
    <w:basedOn w:val="a1"/>
    <w:next w:val="ab"/>
    <w:uiPriority w:val="39"/>
    <w:pPr>
      <w:widowControl w:val="0"/>
      <w:spacing w:line="373" w:lineRule="atLeast"/>
      <w:jc w:val="both"/>
    </w:pPr>
    <w:rPr>
      <w:rFonts w:ascii="ｺﾞｼｯｸ" w:eastAsia="ＭＳ 明朝" w:hAnsi="ｺﾞｼｯｸ"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pPr>
      <w:jc w:val="center"/>
    </w:pPr>
    <w:rPr>
      <w:rFonts w:ascii="ＭＳ 明朝" w:eastAsia="ＭＳ 明朝" w:hAnsi="ＭＳ 明朝" w:cs="Times New Roman"/>
      <w:sz w:val="24"/>
      <w:szCs w:val="28"/>
    </w:rPr>
  </w:style>
  <w:style w:type="character" w:customStyle="1" w:styleId="ae">
    <w:name w:val="記 (文字)"/>
    <w:basedOn w:val="a0"/>
    <w:link w:val="ad"/>
    <w:uiPriority w:val="99"/>
    <w:rPr>
      <w:rFonts w:ascii="ＭＳ 明朝" w:eastAsia="ＭＳ 明朝" w:hAnsi="ＭＳ 明朝" w:cs="Times New Roman"/>
      <w:sz w:val="24"/>
      <w:szCs w:val="28"/>
    </w:rPr>
  </w:style>
  <w:style w:type="paragraph" w:styleId="af">
    <w:name w:val="Closing"/>
    <w:basedOn w:val="a"/>
    <w:link w:val="af0"/>
    <w:uiPriority w:val="99"/>
    <w:unhideWhenUsed/>
    <w:pPr>
      <w:jc w:val="right"/>
    </w:pPr>
    <w:rPr>
      <w:rFonts w:ascii="ＭＳ 明朝" w:eastAsia="ＭＳ 明朝" w:hAnsi="ＭＳ 明朝" w:cs="Times New Roman"/>
      <w:sz w:val="24"/>
      <w:szCs w:val="28"/>
    </w:rPr>
  </w:style>
  <w:style w:type="character" w:customStyle="1" w:styleId="af0">
    <w:name w:val="結語 (文字)"/>
    <w:basedOn w:val="a0"/>
    <w:link w:val="af"/>
    <w:uiPriority w:val="99"/>
    <w:rPr>
      <w:rFonts w:ascii="ＭＳ 明朝" w:eastAsia="ＭＳ 明朝" w:hAnsi="ＭＳ 明朝"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09486">
      <w:bodyDiv w:val="1"/>
      <w:marLeft w:val="0"/>
      <w:marRight w:val="0"/>
      <w:marTop w:val="0"/>
      <w:marBottom w:val="0"/>
      <w:divBdr>
        <w:top w:val="none" w:sz="0" w:space="0" w:color="auto"/>
        <w:left w:val="none" w:sz="0" w:space="0" w:color="auto"/>
        <w:bottom w:val="none" w:sz="0" w:space="0" w:color="auto"/>
        <w:right w:val="none" w:sz="0" w:space="0" w:color="auto"/>
      </w:divBdr>
    </w:div>
    <w:div w:id="510025236">
      <w:bodyDiv w:val="1"/>
      <w:marLeft w:val="0"/>
      <w:marRight w:val="0"/>
      <w:marTop w:val="0"/>
      <w:marBottom w:val="0"/>
      <w:divBdr>
        <w:top w:val="none" w:sz="0" w:space="0" w:color="auto"/>
        <w:left w:val="none" w:sz="0" w:space="0" w:color="auto"/>
        <w:bottom w:val="none" w:sz="0" w:space="0" w:color="auto"/>
        <w:right w:val="none" w:sz="0" w:space="0" w:color="auto"/>
      </w:divBdr>
    </w:div>
    <w:div w:id="81044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araki-higaeri@or.knt.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baraki-higaeri@or.knt.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E444E-825E-4281-99AD-DF986C06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NTA031</dc:creator>
  <cp:lastModifiedBy>武田 しず恵</cp:lastModifiedBy>
  <cp:revision>2</cp:revision>
  <cp:lastPrinted>2022-10-17T10:41:00Z</cp:lastPrinted>
  <dcterms:created xsi:type="dcterms:W3CDTF">2022-10-20T01:50:00Z</dcterms:created>
  <dcterms:modified xsi:type="dcterms:W3CDTF">2022-10-20T01:50:00Z</dcterms:modified>
</cp:coreProperties>
</file>